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99F" w:rsidRDefault="00F7599F" w:rsidP="00F7599F">
      <w:pPr>
        <w:pStyle w:val="04xlpa"/>
        <w:spacing w:before="0" w:beforeAutospacing="0" w:after="0" w:afterAutospacing="0"/>
        <w:contextualSpacing/>
        <w:jc w:val="center"/>
        <w:rPr>
          <w:rStyle w:val="jsgrdq"/>
          <w:rFonts w:asciiTheme="minorHAnsi" w:hAnsiTheme="minorHAnsi" w:cstheme="minorHAnsi"/>
          <w:b/>
          <w:bCs/>
          <w:iCs/>
          <w:color w:val="000000"/>
          <w:sz w:val="28"/>
          <w:szCs w:val="26"/>
        </w:rPr>
      </w:pPr>
      <w:r w:rsidRPr="00333DFD">
        <w:rPr>
          <w:rStyle w:val="jsgrdq"/>
          <w:rFonts w:asciiTheme="minorHAnsi" w:hAnsiTheme="minorHAnsi" w:cstheme="minorHAnsi"/>
          <w:b/>
          <w:bCs/>
          <w:iCs/>
          <w:color w:val="000000"/>
          <w:sz w:val="28"/>
          <w:szCs w:val="26"/>
        </w:rPr>
        <w:t>Synod Insert for Parish Newsletters</w:t>
      </w:r>
      <w:r>
        <w:rPr>
          <w:rStyle w:val="jsgrdq"/>
          <w:rFonts w:asciiTheme="minorHAnsi" w:hAnsiTheme="minorHAnsi" w:cstheme="minorHAnsi"/>
          <w:b/>
          <w:bCs/>
          <w:iCs/>
          <w:color w:val="000000"/>
          <w:sz w:val="28"/>
          <w:szCs w:val="26"/>
        </w:rPr>
        <w:t xml:space="preserve"> </w:t>
      </w:r>
      <w:r>
        <w:rPr>
          <w:rStyle w:val="jsgrdq"/>
          <w:rFonts w:asciiTheme="minorHAnsi" w:hAnsiTheme="minorHAnsi" w:cstheme="minorHAnsi"/>
          <w:b/>
          <w:bCs/>
          <w:iCs/>
          <w:color w:val="000000"/>
          <w:sz w:val="28"/>
          <w:szCs w:val="26"/>
        </w:rPr>
        <w:t>–</w:t>
      </w:r>
      <w:r>
        <w:rPr>
          <w:rStyle w:val="jsgrdq"/>
          <w:rFonts w:asciiTheme="minorHAnsi" w:hAnsiTheme="minorHAnsi" w:cstheme="minorHAnsi"/>
          <w:b/>
          <w:bCs/>
          <w:iCs/>
          <w:color w:val="000000"/>
          <w:sz w:val="28"/>
          <w:szCs w:val="26"/>
        </w:rPr>
        <w:t xml:space="preserve"> </w:t>
      </w:r>
      <w:r>
        <w:rPr>
          <w:rStyle w:val="jsgrdq"/>
          <w:rFonts w:asciiTheme="minorHAnsi" w:hAnsiTheme="minorHAnsi" w:cstheme="minorHAnsi"/>
          <w:b/>
          <w:bCs/>
          <w:iCs/>
          <w:color w:val="000000"/>
          <w:sz w:val="28"/>
          <w:szCs w:val="26"/>
        </w:rPr>
        <w:t>22</w:t>
      </w:r>
      <w:r w:rsidRPr="00F7599F">
        <w:rPr>
          <w:rStyle w:val="jsgrdq"/>
          <w:rFonts w:asciiTheme="minorHAnsi" w:hAnsiTheme="minorHAnsi" w:cstheme="minorHAnsi"/>
          <w:b/>
          <w:bCs/>
          <w:iCs/>
          <w:color w:val="000000"/>
          <w:sz w:val="28"/>
          <w:szCs w:val="26"/>
          <w:vertAlign w:val="superscript"/>
        </w:rPr>
        <w:t>nd</w:t>
      </w:r>
      <w:r>
        <w:rPr>
          <w:rStyle w:val="jsgrdq"/>
          <w:rFonts w:asciiTheme="minorHAnsi" w:hAnsiTheme="minorHAnsi" w:cstheme="minorHAnsi"/>
          <w:b/>
          <w:bCs/>
          <w:iCs/>
          <w:color w:val="000000"/>
          <w:sz w:val="28"/>
          <w:szCs w:val="26"/>
        </w:rPr>
        <w:t>/23</w:t>
      </w:r>
      <w:proofErr w:type="gramStart"/>
      <w:r w:rsidRPr="00F7599F">
        <w:rPr>
          <w:rStyle w:val="jsgrdq"/>
          <w:rFonts w:asciiTheme="minorHAnsi" w:hAnsiTheme="minorHAnsi" w:cstheme="minorHAnsi"/>
          <w:b/>
          <w:bCs/>
          <w:iCs/>
          <w:color w:val="000000"/>
          <w:sz w:val="28"/>
          <w:szCs w:val="26"/>
          <w:vertAlign w:val="superscript"/>
        </w:rPr>
        <w:t>rd</w:t>
      </w:r>
      <w:r>
        <w:rPr>
          <w:rStyle w:val="jsgrdq"/>
          <w:rFonts w:asciiTheme="minorHAnsi" w:hAnsiTheme="minorHAnsi" w:cstheme="minorHAnsi"/>
          <w:b/>
          <w:bCs/>
          <w:iCs/>
          <w:color w:val="000000"/>
          <w:sz w:val="28"/>
          <w:szCs w:val="26"/>
        </w:rPr>
        <w:t xml:space="preserve"> </w:t>
      </w:r>
      <w:r>
        <w:rPr>
          <w:rStyle w:val="jsgrdq"/>
          <w:rFonts w:asciiTheme="minorHAnsi" w:hAnsiTheme="minorHAnsi" w:cstheme="minorHAnsi"/>
          <w:b/>
          <w:bCs/>
          <w:iCs/>
          <w:color w:val="000000"/>
          <w:sz w:val="28"/>
          <w:szCs w:val="26"/>
          <w:vertAlign w:val="superscript"/>
        </w:rPr>
        <w:t xml:space="preserve"> </w:t>
      </w:r>
      <w:r>
        <w:rPr>
          <w:rStyle w:val="jsgrdq"/>
          <w:rFonts w:asciiTheme="minorHAnsi" w:hAnsiTheme="minorHAnsi" w:cstheme="minorHAnsi"/>
          <w:b/>
          <w:bCs/>
          <w:iCs/>
          <w:color w:val="000000"/>
          <w:sz w:val="28"/>
          <w:szCs w:val="26"/>
        </w:rPr>
        <w:t>January</w:t>
      </w:r>
      <w:proofErr w:type="gramEnd"/>
    </w:p>
    <w:p w:rsidR="00F7599F" w:rsidRDefault="00F7599F" w:rsidP="00F7599F">
      <w:pPr>
        <w:pStyle w:val="04xlpa"/>
        <w:spacing w:before="0" w:beforeAutospacing="0" w:after="0" w:afterAutospacing="0"/>
        <w:contextualSpacing/>
        <w:jc w:val="center"/>
        <w:rPr>
          <w:rStyle w:val="jsgrdq"/>
          <w:rFonts w:asciiTheme="minorHAnsi" w:hAnsiTheme="minorHAnsi" w:cstheme="minorHAnsi"/>
          <w:b/>
          <w:bCs/>
          <w:iCs/>
          <w:color w:val="000000"/>
          <w:sz w:val="28"/>
          <w:szCs w:val="26"/>
        </w:rPr>
      </w:pPr>
    </w:p>
    <w:p w:rsidR="00F7599F" w:rsidRPr="00F7599F" w:rsidRDefault="00F7599F" w:rsidP="00F7599F">
      <w:pPr>
        <w:pStyle w:val="04xlpa"/>
        <w:spacing w:line="420" w:lineRule="atLeast"/>
        <w:rPr>
          <w:rFonts w:asciiTheme="minorHAnsi" w:hAnsiTheme="minorHAnsi" w:cstheme="minorHAnsi"/>
          <w:color w:val="000000"/>
          <w:sz w:val="26"/>
          <w:szCs w:val="26"/>
        </w:rPr>
      </w:pPr>
      <w:r w:rsidRPr="00F7599F">
        <w:rPr>
          <w:rStyle w:val="jsgrdq"/>
          <w:rFonts w:asciiTheme="minorHAnsi" w:hAnsiTheme="minorHAnsi" w:cstheme="minorHAnsi"/>
          <w:b/>
          <w:bCs/>
          <w:iCs/>
          <w:color w:val="000000"/>
          <w:sz w:val="26"/>
          <w:szCs w:val="26"/>
        </w:rPr>
        <w:t xml:space="preserve"> </w:t>
      </w:r>
      <w:r w:rsidRPr="00F7599F">
        <w:rPr>
          <w:rStyle w:val="jsgrdq"/>
          <w:rFonts w:asciiTheme="minorHAnsi" w:hAnsiTheme="minorHAnsi" w:cstheme="minorHAnsi"/>
          <w:color w:val="000000"/>
          <w:sz w:val="26"/>
          <w:szCs w:val="26"/>
        </w:rPr>
        <w:t xml:space="preserve">"Where to from here?” This question is another way of putting the purpose of our Synodal Pathways: what does God want of his church? How can we be as a community of faith so as to serve the Good News and offer to all the word of life? As we imagine our future together, we stand in need of fresh inspiration and new energy. The regeneration of faith can have no other genesis than God’s living word. </w:t>
      </w:r>
    </w:p>
    <w:p w:rsidR="00F7599F" w:rsidRPr="00F7599F" w:rsidRDefault="00F7599F" w:rsidP="00F7599F">
      <w:pPr>
        <w:pStyle w:val="04xlpa"/>
        <w:spacing w:line="420" w:lineRule="atLeast"/>
        <w:rPr>
          <w:rFonts w:asciiTheme="minorHAnsi" w:hAnsiTheme="minorHAnsi" w:cstheme="minorHAnsi"/>
          <w:color w:val="000000"/>
          <w:sz w:val="26"/>
          <w:szCs w:val="26"/>
        </w:rPr>
      </w:pPr>
      <w:r w:rsidRPr="00F7599F">
        <w:rPr>
          <w:rStyle w:val="jsgrdq"/>
          <w:rFonts w:asciiTheme="minorHAnsi" w:hAnsiTheme="minorHAnsi" w:cstheme="minorHAnsi"/>
          <w:color w:val="000000"/>
          <w:sz w:val="26"/>
          <w:szCs w:val="26"/>
        </w:rPr>
        <w:t xml:space="preserve">On the Sunday of the Word of God, we celebrate the gift of the Scriptures, a gift which goes on giving and can energise us with a new vision. May the words of Jesus be our experience too: ‘This text is being fulfilled today even as you listen.’ May the Spirit guide our reading and our listening, our living and our proclamation of the Good News. </w:t>
      </w:r>
    </w:p>
    <w:p w:rsidR="00F7599F" w:rsidRPr="00333DFD" w:rsidRDefault="00F7599F" w:rsidP="00F7599F">
      <w:pPr>
        <w:pStyle w:val="04xlpa"/>
        <w:spacing w:before="0" w:beforeAutospacing="0" w:after="0" w:afterAutospacing="0"/>
        <w:contextualSpacing/>
        <w:rPr>
          <w:rStyle w:val="jsgrdq"/>
          <w:rFonts w:asciiTheme="minorHAnsi" w:hAnsiTheme="minorHAnsi" w:cstheme="minorHAnsi"/>
          <w:b/>
          <w:bCs/>
          <w:iCs/>
          <w:color w:val="000000"/>
          <w:sz w:val="28"/>
          <w:szCs w:val="26"/>
        </w:rPr>
      </w:pPr>
    </w:p>
    <w:p w:rsidR="00F7599F" w:rsidRPr="00333DFD" w:rsidRDefault="00F7599F" w:rsidP="00F7599F">
      <w:pPr>
        <w:pStyle w:val="04xlpa"/>
        <w:spacing w:before="0" w:beforeAutospacing="0" w:after="0" w:afterAutospacing="0"/>
        <w:contextualSpacing/>
        <w:rPr>
          <w:rFonts w:asciiTheme="minorHAnsi" w:hAnsiTheme="minorHAnsi" w:cstheme="minorHAnsi"/>
          <w:color w:val="000000"/>
          <w:sz w:val="26"/>
          <w:szCs w:val="26"/>
        </w:rPr>
      </w:pPr>
      <w:r w:rsidRPr="00333DFD">
        <w:rPr>
          <w:rStyle w:val="jsgrdq"/>
          <w:rFonts w:asciiTheme="minorHAnsi" w:hAnsiTheme="minorHAnsi" w:cstheme="minorHAnsi"/>
          <w:b/>
          <w:bCs/>
          <w:color w:val="000000"/>
          <w:sz w:val="26"/>
          <w:szCs w:val="26"/>
        </w:rPr>
        <w:t>Synodal Resources are available at: www.dublindiocese.ie</w:t>
      </w:r>
    </w:p>
    <w:p w:rsidR="00A6391C" w:rsidRDefault="00A6391C">
      <w:bookmarkStart w:id="0" w:name="_GoBack"/>
      <w:bookmarkEnd w:id="0"/>
    </w:p>
    <w:sectPr w:rsidR="00A639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99F"/>
    <w:rsid w:val="00A6391C"/>
    <w:rsid w:val="00F7599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9DCF2"/>
  <w15:chartTrackingRefBased/>
  <w15:docId w15:val="{FF9641E0-984F-4081-8FF6-E2E3AE879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xlpa">
    <w:name w:val="_04xlpa"/>
    <w:basedOn w:val="Normal"/>
    <w:rsid w:val="00F7599F"/>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jsgrdq">
    <w:name w:val="jsgrdq"/>
    <w:basedOn w:val="DefaultParagraphFont"/>
    <w:rsid w:val="00F75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17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129</Words>
  <Characters>738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Mahon</dc:creator>
  <cp:keywords/>
  <dc:description/>
  <cp:lastModifiedBy>Kirsten Mahon</cp:lastModifiedBy>
  <cp:revision>1</cp:revision>
  <dcterms:created xsi:type="dcterms:W3CDTF">2022-02-15T14:00:00Z</dcterms:created>
  <dcterms:modified xsi:type="dcterms:W3CDTF">2022-02-15T14:02:00Z</dcterms:modified>
</cp:coreProperties>
</file>