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br/>
        <w:t>•   In recent times there has been a significant increase in requests for family history information from parish registers.  The Archbishop is very aware of the importance of parish registers in this area and wishes to alert researchers to the following:</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Parish registers are neither centralised nor computerised.  They are maintained in their original format in the individual parishes.</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The parishes in the Archdiocese of Dublin have information for their own parishes only and do not maintain the registers for other dioceses.</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Parish clergy and staff cannot understandably give priority to Family History enquiries but they do their very best to facilitate people.</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Parishes will only ever be able at the present time to offer a limited service.  This means that you will have to have specific names and a reasonable idea of dates.</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Direct access to parish registers is not permitted.</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Information from Parish Registers is only a</w:t>
      </w:r>
      <w:r w:rsidR="00BA4743">
        <w:rPr>
          <w:rFonts w:ascii="Arial" w:hAnsi="Arial" w:cs="Arial"/>
          <w:color w:val="626262"/>
          <w:sz w:val="20"/>
          <w:szCs w:val="20"/>
        </w:rPr>
        <w:t>ccessible up to and including 19</w:t>
      </w:r>
      <w:bookmarkStart w:id="0" w:name="_GoBack"/>
      <w:bookmarkEnd w:id="0"/>
      <w:r>
        <w:rPr>
          <w:rFonts w:ascii="Arial" w:hAnsi="Arial" w:cs="Arial"/>
          <w:color w:val="626262"/>
          <w:sz w:val="20"/>
          <w:szCs w:val="20"/>
        </w:rPr>
        <w:t xml:space="preserve">20.  </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Researchers are asked to have patience as it takes quite some time to go through the individual registers.</w:t>
      </w: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xml:space="preserve">• The parish registers maintained in the Dublin Diocesan Archives are those of St. Catherine’s, Meath Street, St. </w:t>
      </w:r>
      <w:proofErr w:type="spellStart"/>
      <w:r>
        <w:rPr>
          <w:rFonts w:ascii="Arial" w:hAnsi="Arial" w:cs="Arial"/>
          <w:color w:val="626262"/>
          <w:sz w:val="20"/>
          <w:szCs w:val="20"/>
        </w:rPr>
        <w:t>Audoen’s</w:t>
      </w:r>
      <w:proofErr w:type="spellEnd"/>
      <w:r>
        <w:rPr>
          <w:rFonts w:ascii="Arial" w:hAnsi="Arial" w:cs="Arial"/>
          <w:color w:val="626262"/>
          <w:sz w:val="20"/>
          <w:szCs w:val="20"/>
        </w:rPr>
        <w:t xml:space="preserve">, High Street and SS. Michael &amp; </w:t>
      </w:r>
      <w:proofErr w:type="spellStart"/>
      <w:proofErr w:type="gramStart"/>
      <w:r>
        <w:rPr>
          <w:rFonts w:ascii="Arial" w:hAnsi="Arial" w:cs="Arial"/>
          <w:color w:val="626262"/>
          <w:sz w:val="20"/>
          <w:szCs w:val="20"/>
        </w:rPr>
        <w:t>John’s,Lower</w:t>
      </w:r>
      <w:proofErr w:type="spellEnd"/>
      <w:proofErr w:type="gramEnd"/>
      <w:r>
        <w:rPr>
          <w:rFonts w:ascii="Arial" w:hAnsi="Arial" w:cs="Arial"/>
          <w:color w:val="626262"/>
          <w:sz w:val="20"/>
          <w:szCs w:val="20"/>
        </w:rPr>
        <w:t xml:space="preserve"> Exchange Street, up to the year 1900.  The registers after this date are housed in St. Catherine’s, Meath Street.  The registers for St. Paul’s Arran Quay and St. </w:t>
      </w:r>
      <w:proofErr w:type="spellStart"/>
      <w:r>
        <w:rPr>
          <w:rFonts w:ascii="Arial" w:hAnsi="Arial" w:cs="Arial"/>
          <w:color w:val="626262"/>
          <w:sz w:val="20"/>
          <w:szCs w:val="20"/>
        </w:rPr>
        <w:t>Michan’s</w:t>
      </w:r>
      <w:proofErr w:type="spellEnd"/>
      <w:r>
        <w:rPr>
          <w:rFonts w:ascii="Arial" w:hAnsi="Arial" w:cs="Arial"/>
          <w:color w:val="626262"/>
          <w:sz w:val="20"/>
          <w:szCs w:val="20"/>
        </w:rPr>
        <w:t>, Halston Street, up to the year 1950, are held in the Diocesan Archives.  Registers can be consulted in the Reading Room once you have made an appointment.</w:t>
      </w:r>
    </w:p>
    <w:p w:rsidR="001079BD" w:rsidRDefault="001079BD" w:rsidP="001079BD">
      <w:pPr>
        <w:pStyle w:val="NormalWeb"/>
        <w:shd w:val="clear" w:color="auto" w:fill="F2F2F2"/>
        <w:spacing w:before="0" w:beforeAutospacing="0" w:after="0" w:afterAutospacing="0"/>
        <w:textAlignment w:val="baseline"/>
        <w:rPr>
          <w:rFonts w:ascii="Arial" w:hAnsi="Arial" w:cs="Arial"/>
          <w:color w:val="626262"/>
          <w:sz w:val="20"/>
          <w:szCs w:val="20"/>
        </w:rPr>
      </w:pPr>
      <w:r>
        <w:rPr>
          <w:rFonts w:ascii="Arial" w:hAnsi="Arial" w:cs="Arial"/>
          <w:color w:val="626262"/>
          <w:sz w:val="20"/>
          <w:szCs w:val="20"/>
        </w:rPr>
        <w:t>• </w:t>
      </w:r>
      <w:r w:rsidR="008D3CB7">
        <w:rPr>
          <w:rFonts w:ascii="Arial" w:hAnsi="Arial" w:cs="Arial"/>
          <w:color w:val="626262"/>
          <w:sz w:val="20"/>
          <w:szCs w:val="20"/>
        </w:rPr>
        <w:t>M</w:t>
      </w:r>
      <w:r>
        <w:rPr>
          <w:rFonts w:ascii="Arial" w:hAnsi="Arial" w:cs="Arial"/>
          <w:color w:val="626262"/>
          <w:sz w:val="20"/>
          <w:szCs w:val="20"/>
        </w:rPr>
        <w:t>icrofilm copies of parish registers held in the National Library of Ireland and the database of parish records in Dublin City Library &amp; Archives are now available to view on-line, free of charge.  They are available at </w:t>
      </w:r>
      <w:hyperlink r:id="rId5" w:tgtFrame="_blank" w:history="1">
        <w:r>
          <w:rPr>
            <w:rStyle w:val="Hyperlink"/>
            <w:rFonts w:ascii="Arial" w:hAnsi="Arial" w:cs="Arial"/>
            <w:color w:val="AB0638"/>
            <w:sz w:val="20"/>
            <w:szCs w:val="20"/>
            <w:bdr w:val="none" w:sz="0" w:space="0" w:color="auto" w:frame="1"/>
          </w:rPr>
          <w:t>www.irishgenealogy.ie</w:t>
        </w:r>
      </w:hyperlink>
      <w:r>
        <w:rPr>
          <w:rFonts w:ascii="Arial" w:hAnsi="Arial" w:cs="Arial"/>
          <w:color w:val="626262"/>
          <w:sz w:val="20"/>
          <w:szCs w:val="20"/>
        </w:rPr>
        <w:t> </w:t>
      </w:r>
      <w:r w:rsidR="008D3CB7">
        <w:rPr>
          <w:rFonts w:ascii="Arial" w:hAnsi="Arial" w:cs="Arial"/>
          <w:color w:val="626262"/>
          <w:sz w:val="20"/>
          <w:szCs w:val="20"/>
        </w:rPr>
        <w:t>and www.nli.ie.</w:t>
      </w:r>
      <w:r>
        <w:rPr>
          <w:rFonts w:ascii="Arial" w:hAnsi="Arial" w:cs="Arial"/>
          <w:color w:val="626262"/>
          <w:sz w:val="20"/>
          <w:szCs w:val="20"/>
        </w:rPr>
        <w:t xml:space="preserve"> </w:t>
      </w:r>
    </w:p>
    <w:p w:rsidR="008D3CB7" w:rsidRDefault="008D3CB7" w:rsidP="001079BD">
      <w:pPr>
        <w:pStyle w:val="NormalWeb"/>
        <w:shd w:val="clear" w:color="auto" w:fill="F2F2F2"/>
        <w:spacing w:before="0" w:beforeAutospacing="0" w:after="0" w:afterAutospacing="0"/>
        <w:textAlignment w:val="baseline"/>
        <w:rPr>
          <w:rFonts w:ascii="Arial" w:hAnsi="Arial" w:cs="Arial"/>
          <w:color w:val="626262"/>
          <w:sz w:val="20"/>
          <w:szCs w:val="20"/>
        </w:rPr>
      </w:pPr>
    </w:p>
    <w:p w:rsidR="001079BD" w:rsidRDefault="001079BD"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Researchers should note that the National Archives, Bishop’s Street, Dublin 8 offer a free genealogical advice service for those tracing family history.</w:t>
      </w:r>
    </w:p>
    <w:p w:rsidR="008D3CB7" w:rsidRDefault="008D3CB7" w:rsidP="001079BD">
      <w:pPr>
        <w:pStyle w:val="NormalWeb"/>
        <w:shd w:val="clear" w:color="auto" w:fill="F2F2F2"/>
        <w:spacing w:before="0" w:beforeAutospacing="0" w:after="225" w:afterAutospacing="0"/>
        <w:textAlignment w:val="baseline"/>
        <w:rPr>
          <w:rFonts w:ascii="Arial" w:hAnsi="Arial" w:cs="Arial"/>
          <w:color w:val="626262"/>
          <w:sz w:val="20"/>
          <w:szCs w:val="20"/>
        </w:rPr>
      </w:pPr>
      <w:r>
        <w:rPr>
          <w:rFonts w:ascii="Arial" w:hAnsi="Arial" w:cs="Arial"/>
          <w:color w:val="626262"/>
          <w:sz w:val="20"/>
          <w:szCs w:val="20"/>
        </w:rPr>
        <w:t xml:space="preserve">For further information on any of the above, contact the Diocesan Archives, </w:t>
      </w:r>
      <w:hyperlink r:id="rId6" w:history="1">
        <w:r w:rsidRPr="00AC6E29">
          <w:rPr>
            <w:rStyle w:val="Hyperlink"/>
            <w:rFonts w:ascii="Arial" w:hAnsi="Arial" w:cs="Arial"/>
            <w:sz w:val="20"/>
            <w:szCs w:val="20"/>
          </w:rPr>
          <w:t>archives@dublindiocese.ie</w:t>
        </w:r>
      </w:hyperlink>
      <w:r>
        <w:rPr>
          <w:rFonts w:ascii="Arial" w:hAnsi="Arial" w:cs="Arial"/>
          <w:color w:val="626262"/>
          <w:sz w:val="20"/>
          <w:szCs w:val="20"/>
        </w:rPr>
        <w:t xml:space="preserve"> or tel. 01 8087509.</w:t>
      </w:r>
    </w:p>
    <w:p w:rsidR="00851F4B" w:rsidRDefault="00851F4B"/>
    <w:sectPr w:rsidR="00851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12E7"/>
    <w:multiLevelType w:val="hybridMultilevel"/>
    <w:tmpl w:val="9E92B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BD"/>
    <w:rsid w:val="001079BD"/>
    <w:rsid w:val="00851F4B"/>
    <w:rsid w:val="008D3CB7"/>
    <w:rsid w:val="00BA47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746B"/>
  <w15:chartTrackingRefBased/>
  <w15:docId w15:val="{9A4E02F4-C1EF-4CD5-9EF8-F52F8AD0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9B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107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2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ives@dublindiocese.ie" TargetMode="External"/><Relationship Id="rId5" Type="http://schemas.openxmlformats.org/officeDocument/2006/relationships/hyperlink" Target="http://www.irishgenealog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Dowling</dc:creator>
  <cp:keywords/>
  <dc:description/>
  <cp:lastModifiedBy>Noelle Dowling</cp:lastModifiedBy>
  <cp:revision>2</cp:revision>
  <dcterms:created xsi:type="dcterms:W3CDTF">2021-10-08T11:27:00Z</dcterms:created>
  <dcterms:modified xsi:type="dcterms:W3CDTF">2021-10-08T11:27:00Z</dcterms:modified>
</cp:coreProperties>
</file>