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64E" w:rsidRDefault="00C7064E">
      <w:pPr>
        <w:widowControl w:val="0"/>
        <w:pBdr>
          <w:top w:val="nil"/>
          <w:left w:val="nil"/>
          <w:bottom w:val="nil"/>
          <w:right w:val="nil"/>
          <w:between w:val="nil"/>
        </w:pBdr>
        <w:spacing w:after="0"/>
        <w:rPr>
          <w:rFonts w:ascii="Arial" w:eastAsia="Arial" w:hAnsi="Arial" w:cs="Arial"/>
          <w:color w:val="000000"/>
        </w:rPr>
      </w:pPr>
    </w:p>
    <w:tbl>
      <w:tblPr>
        <w:tblStyle w:val="a"/>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3"/>
        <w:gridCol w:w="464"/>
        <w:gridCol w:w="464"/>
        <w:gridCol w:w="3098"/>
        <w:gridCol w:w="2397"/>
        <w:gridCol w:w="1239"/>
        <w:gridCol w:w="1079"/>
        <w:gridCol w:w="1222"/>
        <w:gridCol w:w="3349"/>
        <w:gridCol w:w="1429"/>
      </w:tblGrid>
      <w:tr w:rsidR="00C15FD6" w:rsidTr="006C2ACB">
        <w:trPr>
          <w:trHeight w:val="400"/>
        </w:trPr>
        <w:tc>
          <w:tcPr>
            <w:tcW w:w="0" w:type="auto"/>
            <w:gridSpan w:val="2"/>
          </w:tcPr>
          <w:p w:rsidR="00650509" w:rsidRDefault="00650509">
            <w:pPr>
              <w:spacing w:after="0" w:line="240" w:lineRule="auto"/>
              <w:rPr>
                <w:b/>
                <w:sz w:val="28"/>
                <w:szCs w:val="28"/>
              </w:rPr>
            </w:pPr>
          </w:p>
        </w:tc>
        <w:tc>
          <w:tcPr>
            <w:tcW w:w="0" w:type="auto"/>
            <w:gridSpan w:val="8"/>
          </w:tcPr>
          <w:p w:rsidR="00650509" w:rsidRDefault="00650509">
            <w:pPr>
              <w:spacing w:after="0" w:line="240" w:lineRule="auto"/>
              <w:rPr>
                <w:sz w:val="28"/>
                <w:szCs w:val="28"/>
              </w:rPr>
            </w:pPr>
            <w:r>
              <w:rPr>
                <w:b/>
                <w:sz w:val="28"/>
                <w:szCs w:val="28"/>
              </w:rPr>
              <w:t xml:space="preserve">Fifth  Class                                                                        </w:t>
            </w:r>
            <w:r w:rsidRPr="00AC086D">
              <w:rPr>
                <w:b/>
                <w:i/>
                <w:sz w:val="28"/>
                <w:szCs w:val="28"/>
              </w:rPr>
              <w:t xml:space="preserve">Grow in Love                                                                            </w:t>
            </w:r>
            <w:r w:rsidR="00AC086D" w:rsidRPr="00AC086D">
              <w:rPr>
                <w:b/>
                <w:i/>
                <w:sz w:val="28"/>
                <w:szCs w:val="28"/>
              </w:rPr>
              <w:t xml:space="preserve">                          </w:t>
            </w:r>
            <w:bookmarkStart w:id="0" w:name="_GoBack"/>
            <w:bookmarkEnd w:id="0"/>
            <w:r w:rsidR="00AC086D">
              <w:rPr>
                <w:b/>
                <w:sz w:val="28"/>
                <w:szCs w:val="28"/>
              </w:rPr>
              <w:t>Term 3</w:t>
            </w:r>
            <w:r>
              <w:rPr>
                <w:b/>
                <w:sz w:val="28"/>
                <w:szCs w:val="28"/>
              </w:rPr>
              <w:t xml:space="preserve"> </w:t>
            </w:r>
          </w:p>
        </w:tc>
      </w:tr>
      <w:tr w:rsidR="00EB2464" w:rsidTr="00DD5F23">
        <w:trPr>
          <w:trHeight w:val="847"/>
        </w:trPr>
        <w:tc>
          <w:tcPr>
            <w:tcW w:w="0" w:type="auto"/>
          </w:tcPr>
          <w:p w:rsidR="00650509" w:rsidRDefault="00650509">
            <w:pPr>
              <w:spacing w:after="0" w:line="240" w:lineRule="auto"/>
              <w:jc w:val="center"/>
              <w:rPr>
                <w:sz w:val="20"/>
                <w:szCs w:val="20"/>
              </w:rPr>
            </w:pPr>
            <w:r>
              <w:rPr>
                <w:b/>
                <w:sz w:val="20"/>
                <w:szCs w:val="20"/>
              </w:rPr>
              <w:t>Theme</w:t>
            </w:r>
          </w:p>
        </w:tc>
        <w:tc>
          <w:tcPr>
            <w:tcW w:w="0" w:type="auto"/>
            <w:gridSpan w:val="2"/>
          </w:tcPr>
          <w:p w:rsidR="00650509" w:rsidRDefault="00650509">
            <w:pPr>
              <w:spacing w:after="0" w:line="240" w:lineRule="auto"/>
              <w:jc w:val="center"/>
              <w:rPr>
                <w:sz w:val="20"/>
                <w:szCs w:val="20"/>
              </w:rPr>
            </w:pPr>
            <w:r>
              <w:rPr>
                <w:b/>
                <w:sz w:val="20"/>
                <w:szCs w:val="20"/>
              </w:rPr>
              <w:t>Lesson</w:t>
            </w:r>
          </w:p>
        </w:tc>
        <w:tc>
          <w:tcPr>
            <w:tcW w:w="3098" w:type="dxa"/>
          </w:tcPr>
          <w:p w:rsidR="00650509" w:rsidRDefault="00650509">
            <w:pPr>
              <w:spacing w:after="0" w:line="240" w:lineRule="auto"/>
              <w:jc w:val="center"/>
              <w:rPr>
                <w:sz w:val="20"/>
                <w:szCs w:val="20"/>
              </w:rPr>
            </w:pPr>
            <w:r>
              <w:rPr>
                <w:b/>
                <w:sz w:val="20"/>
                <w:szCs w:val="20"/>
              </w:rPr>
              <w:t>Learning Objective</w:t>
            </w:r>
            <w:r w:rsidR="008473D4">
              <w:rPr>
                <w:b/>
                <w:sz w:val="20"/>
                <w:szCs w:val="20"/>
              </w:rPr>
              <w:t>s</w:t>
            </w:r>
          </w:p>
          <w:p w:rsidR="00650509" w:rsidRDefault="00650509" w:rsidP="00DD5F23">
            <w:pPr>
              <w:spacing w:after="0" w:line="240" w:lineRule="auto"/>
              <w:rPr>
                <w:sz w:val="20"/>
                <w:szCs w:val="20"/>
              </w:rPr>
            </w:pPr>
            <w:r>
              <w:rPr>
                <w:b/>
                <w:sz w:val="20"/>
                <w:szCs w:val="20"/>
              </w:rPr>
              <w:t xml:space="preserve">Fifth Class  </w:t>
            </w:r>
            <w:r w:rsidR="00DD5F23">
              <w:rPr>
                <w:b/>
                <w:sz w:val="20"/>
                <w:szCs w:val="20"/>
              </w:rPr>
              <w:t xml:space="preserve">                   </w:t>
            </w:r>
            <w:r w:rsidRPr="00DD5F23">
              <w:rPr>
                <w:b/>
                <w:i/>
                <w:sz w:val="20"/>
                <w:szCs w:val="20"/>
              </w:rPr>
              <w:t>Grow in Love</w:t>
            </w:r>
            <w:r>
              <w:rPr>
                <w:b/>
                <w:sz w:val="20"/>
                <w:szCs w:val="20"/>
              </w:rPr>
              <w:t xml:space="preserve">           </w:t>
            </w:r>
            <w:r w:rsidR="003239F0">
              <w:rPr>
                <w:b/>
                <w:sz w:val="20"/>
                <w:szCs w:val="20"/>
              </w:rPr>
              <w:t xml:space="preserve">                          Term 3</w:t>
            </w:r>
          </w:p>
        </w:tc>
        <w:tc>
          <w:tcPr>
            <w:tcW w:w="2397" w:type="dxa"/>
          </w:tcPr>
          <w:p w:rsidR="00650509" w:rsidRDefault="00650509">
            <w:pPr>
              <w:spacing w:after="0" w:line="240" w:lineRule="auto"/>
              <w:jc w:val="center"/>
              <w:rPr>
                <w:sz w:val="20"/>
                <w:szCs w:val="20"/>
              </w:rPr>
            </w:pPr>
            <w:r>
              <w:rPr>
                <w:b/>
                <w:sz w:val="20"/>
                <w:szCs w:val="20"/>
              </w:rPr>
              <w:t>Faith Formation Goals</w:t>
            </w:r>
          </w:p>
        </w:tc>
        <w:tc>
          <w:tcPr>
            <w:tcW w:w="0" w:type="auto"/>
          </w:tcPr>
          <w:p w:rsidR="00650509" w:rsidRDefault="00650509">
            <w:pPr>
              <w:spacing w:after="0" w:line="240" w:lineRule="auto"/>
              <w:jc w:val="center"/>
              <w:rPr>
                <w:sz w:val="20"/>
                <w:szCs w:val="20"/>
              </w:rPr>
            </w:pPr>
            <w:r>
              <w:rPr>
                <w:b/>
                <w:sz w:val="20"/>
                <w:szCs w:val="20"/>
              </w:rPr>
              <w:t>Story/Poem</w:t>
            </w:r>
          </w:p>
        </w:tc>
        <w:tc>
          <w:tcPr>
            <w:tcW w:w="0" w:type="auto"/>
          </w:tcPr>
          <w:p w:rsidR="00650509" w:rsidRDefault="006C2ACB">
            <w:pPr>
              <w:spacing w:after="0" w:line="240" w:lineRule="auto"/>
              <w:jc w:val="center"/>
              <w:rPr>
                <w:sz w:val="20"/>
                <w:szCs w:val="20"/>
              </w:rPr>
            </w:pPr>
            <w:r>
              <w:rPr>
                <w:b/>
                <w:sz w:val="20"/>
                <w:szCs w:val="20"/>
              </w:rPr>
              <w:t xml:space="preserve">Sacred </w:t>
            </w:r>
            <w:r w:rsidR="00650509">
              <w:rPr>
                <w:b/>
                <w:sz w:val="20"/>
                <w:szCs w:val="20"/>
              </w:rPr>
              <w:t>Scripture</w:t>
            </w:r>
          </w:p>
        </w:tc>
        <w:tc>
          <w:tcPr>
            <w:tcW w:w="0" w:type="auto"/>
          </w:tcPr>
          <w:p w:rsidR="00650509" w:rsidRDefault="00650509">
            <w:pPr>
              <w:spacing w:after="0" w:line="240" w:lineRule="auto"/>
              <w:jc w:val="center"/>
              <w:rPr>
                <w:sz w:val="20"/>
                <w:szCs w:val="20"/>
              </w:rPr>
            </w:pPr>
            <w:r>
              <w:rPr>
                <w:b/>
                <w:sz w:val="20"/>
                <w:szCs w:val="20"/>
              </w:rPr>
              <w:t>Song/Chant</w:t>
            </w:r>
          </w:p>
        </w:tc>
        <w:tc>
          <w:tcPr>
            <w:tcW w:w="0" w:type="auto"/>
          </w:tcPr>
          <w:p w:rsidR="00650509" w:rsidRDefault="00BF768D">
            <w:pPr>
              <w:spacing w:after="0" w:line="240" w:lineRule="auto"/>
              <w:jc w:val="center"/>
              <w:rPr>
                <w:b/>
                <w:sz w:val="20"/>
                <w:szCs w:val="20"/>
              </w:rPr>
            </w:pPr>
            <w:r>
              <w:rPr>
                <w:b/>
                <w:sz w:val="20"/>
                <w:szCs w:val="20"/>
              </w:rPr>
              <w:t>Journal Exercise</w:t>
            </w:r>
          </w:p>
        </w:tc>
        <w:tc>
          <w:tcPr>
            <w:tcW w:w="0" w:type="auto"/>
          </w:tcPr>
          <w:p w:rsidR="00650509" w:rsidRDefault="00650509">
            <w:pPr>
              <w:spacing w:after="0" w:line="240" w:lineRule="auto"/>
              <w:jc w:val="center"/>
              <w:rPr>
                <w:sz w:val="20"/>
                <w:szCs w:val="20"/>
              </w:rPr>
            </w:pPr>
            <w:r>
              <w:rPr>
                <w:b/>
                <w:sz w:val="20"/>
                <w:szCs w:val="20"/>
              </w:rPr>
              <w:t>Prayer</w:t>
            </w:r>
          </w:p>
        </w:tc>
      </w:tr>
      <w:tr w:rsidR="00EB2464" w:rsidTr="00DD5F23">
        <w:trPr>
          <w:trHeight w:val="1120"/>
        </w:trPr>
        <w:tc>
          <w:tcPr>
            <w:tcW w:w="0" w:type="auto"/>
          </w:tcPr>
          <w:p w:rsidR="00650509" w:rsidRPr="00F72E05" w:rsidRDefault="008473D4" w:rsidP="008473D4">
            <w:pPr>
              <w:spacing w:after="0" w:line="240" w:lineRule="auto"/>
              <w:rPr>
                <w:b/>
                <w:sz w:val="20"/>
                <w:szCs w:val="20"/>
              </w:rPr>
            </w:pPr>
            <w:r w:rsidRPr="00F72E05">
              <w:rPr>
                <w:b/>
                <w:sz w:val="20"/>
                <w:szCs w:val="20"/>
              </w:rPr>
              <w:t>8.</w:t>
            </w:r>
          </w:p>
          <w:p w:rsidR="008473D4" w:rsidRPr="008473D4" w:rsidRDefault="008473D4" w:rsidP="008473D4">
            <w:pPr>
              <w:spacing w:after="0" w:line="240" w:lineRule="auto"/>
              <w:rPr>
                <w:sz w:val="20"/>
                <w:szCs w:val="20"/>
              </w:rPr>
            </w:pPr>
            <w:r w:rsidRPr="00F72E05">
              <w:rPr>
                <w:b/>
                <w:sz w:val="20"/>
                <w:szCs w:val="20"/>
              </w:rPr>
              <w:t>The Holy Spirit</w:t>
            </w:r>
          </w:p>
        </w:tc>
        <w:tc>
          <w:tcPr>
            <w:tcW w:w="0" w:type="auto"/>
            <w:gridSpan w:val="2"/>
          </w:tcPr>
          <w:p w:rsidR="00650509" w:rsidRPr="003239F0" w:rsidRDefault="008473D4" w:rsidP="008473D4">
            <w:pPr>
              <w:numPr>
                <w:ilvl w:val="0"/>
                <w:numId w:val="3"/>
              </w:numPr>
              <w:spacing w:after="0" w:line="240" w:lineRule="auto"/>
              <w:ind w:hanging="188"/>
              <w:rPr>
                <w:sz w:val="20"/>
                <w:szCs w:val="20"/>
              </w:rPr>
            </w:pPr>
            <w:r>
              <w:rPr>
                <w:sz w:val="20"/>
                <w:szCs w:val="20"/>
              </w:rPr>
              <w:t xml:space="preserve"> </w:t>
            </w:r>
            <w:r w:rsidRPr="003239F0">
              <w:rPr>
                <w:sz w:val="20"/>
                <w:szCs w:val="20"/>
              </w:rPr>
              <w:t xml:space="preserve">The Holy Spirit </w:t>
            </w:r>
            <w:r w:rsidR="00650509" w:rsidRPr="003239F0">
              <w:rPr>
                <w:sz w:val="20"/>
                <w:szCs w:val="20"/>
              </w:rPr>
              <w:t xml:space="preserve"> </w:t>
            </w:r>
          </w:p>
          <w:p w:rsidR="00650509" w:rsidRDefault="00650509">
            <w:pPr>
              <w:spacing w:after="0" w:line="240" w:lineRule="auto"/>
              <w:rPr>
                <w:sz w:val="20"/>
                <w:szCs w:val="20"/>
              </w:rPr>
            </w:pPr>
          </w:p>
        </w:tc>
        <w:tc>
          <w:tcPr>
            <w:tcW w:w="3098" w:type="dxa"/>
          </w:tcPr>
          <w:p w:rsidR="00650509" w:rsidRDefault="00650509">
            <w:pPr>
              <w:spacing w:after="0" w:line="240" w:lineRule="auto"/>
              <w:rPr>
                <w:sz w:val="20"/>
                <w:szCs w:val="20"/>
              </w:rPr>
            </w:pPr>
            <w:r>
              <w:rPr>
                <w:sz w:val="20"/>
                <w:szCs w:val="20"/>
              </w:rPr>
              <w:t>That the children would be enabled to:</w:t>
            </w:r>
          </w:p>
          <w:p w:rsidR="00650509" w:rsidRDefault="00650509">
            <w:pPr>
              <w:spacing w:after="0" w:line="240" w:lineRule="auto"/>
              <w:rPr>
                <w:sz w:val="20"/>
                <w:szCs w:val="20"/>
              </w:rPr>
            </w:pPr>
            <w:r>
              <w:rPr>
                <w:b/>
                <w:sz w:val="20"/>
                <w:szCs w:val="20"/>
              </w:rPr>
              <w:t>Understand</w:t>
            </w:r>
          </w:p>
          <w:p w:rsidR="00650509" w:rsidRDefault="008473D4">
            <w:pPr>
              <w:spacing w:after="0" w:line="240" w:lineRule="auto"/>
              <w:rPr>
                <w:sz w:val="20"/>
                <w:szCs w:val="20"/>
              </w:rPr>
            </w:pPr>
            <w:r>
              <w:rPr>
                <w:sz w:val="20"/>
                <w:szCs w:val="20"/>
              </w:rPr>
              <w:t>• Reflect on the challenges of describing something that is invisible to the eye.</w:t>
            </w:r>
          </w:p>
          <w:p w:rsidR="00650509" w:rsidRDefault="008473D4">
            <w:pPr>
              <w:spacing w:after="0" w:line="240" w:lineRule="auto"/>
              <w:rPr>
                <w:sz w:val="20"/>
                <w:szCs w:val="20"/>
              </w:rPr>
            </w:pPr>
            <w:r>
              <w:rPr>
                <w:sz w:val="20"/>
                <w:szCs w:val="20"/>
              </w:rPr>
              <w:t xml:space="preserve">• Categorise </w:t>
            </w:r>
            <w:r w:rsidR="00C748E1">
              <w:rPr>
                <w:sz w:val="20"/>
                <w:szCs w:val="20"/>
              </w:rPr>
              <w:t>statements</w:t>
            </w:r>
            <w:r>
              <w:rPr>
                <w:sz w:val="20"/>
                <w:szCs w:val="20"/>
              </w:rPr>
              <w:t xml:space="preserve"> about the Holy Spirit under these headings: Symbols of the Holy </w:t>
            </w:r>
            <w:r w:rsidR="00C748E1">
              <w:rPr>
                <w:sz w:val="20"/>
                <w:szCs w:val="20"/>
              </w:rPr>
              <w:t>Spirit; The</w:t>
            </w:r>
            <w:r>
              <w:rPr>
                <w:sz w:val="20"/>
                <w:szCs w:val="20"/>
              </w:rPr>
              <w:t xml:space="preserve"> Holy Spirit is one of the per</w:t>
            </w:r>
            <w:r w:rsidR="00C748E1">
              <w:rPr>
                <w:sz w:val="20"/>
                <w:szCs w:val="20"/>
              </w:rPr>
              <w:t>sons of the Trinity; The Holy Spirit ids our Helper and Guide; The Holy Spirit in the story of Pentecost; The Holy Spirt and the Sacraments</w:t>
            </w:r>
            <w:r w:rsidR="00650509">
              <w:rPr>
                <w:sz w:val="20"/>
                <w:szCs w:val="20"/>
              </w:rPr>
              <w:t>.</w:t>
            </w:r>
          </w:p>
          <w:p w:rsidR="00C748E1" w:rsidRDefault="00C748E1">
            <w:pPr>
              <w:spacing w:after="0" w:line="240" w:lineRule="auto"/>
              <w:rPr>
                <w:sz w:val="20"/>
                <w:szCs w:val="20"/>
              </w:rPr>
            </w:pPr>
            <w:r>
              <w:rPr>
                <w:sz w:val="20"/>
                <w:szCs w:val="20"/>
              </w:rPr>
              <w:t>Recall some of the characteristics of the Holy Spirt from each of these categories</w:t>
            </w:r>
          </w:p>
          <w:p w:rsidR="00C748E1" w:rsidRDefault="00C748E1">
            <w:pPr>
              <w:spacing w:after="0" w:line="240" w:lineRule="auto"/>
              <w:rPr>
                <w:sz w:val="20"/>
                <w:szCs w:val="20"/>
              </w:rPr>
            </w:pPr>
            <w:r>
              <w:rPr>
                <w:sz w:val="20"/>
                <w:szCs w:val="20"/>
              </w:rPr>
              <w:t>Recognise how the Holy Spi</w:t>
            </w:r>
            <w:r w:rsidR="00DD5F23">
              <w:rPr>
                <w:sz w:val="20"/>
                <w:szCs w:val="20"/>
              </w:rPr>
              <w:t xml:space="preserve">rit was at work in Jesus’ life </w:t>
            </w:r>
            <w:r>
              <w:rPr>
                <w:sz w:val="20"/>
                <w:szCs w:val="20"/>
              </w:rPr>
              <w:t>after his baptism.</w:t>
            </w:r>
          </w:p>
          <w:p w:rsidR="00650509" w:rsidRDefault="00650509">
            <w:pPr>
              <w:spacing w:after="0" w:line="240" w:lineRule="auto"/>
              <w:rPr>
                <w:sz w:val="20"/>
                <w:szCs w:val="20"/>
              </w:rPr>
            </w:pPr>
            <w:r>
              <w:rPr>
                <w:b/>
                <w:sz w:val="20"/>
                <w:szCs w:val="20"/>
              </w:rPr>
              <w:t>Communicate</w:t>
            </w:r>
          </w:p>
          <w:p w:rsidR="00650509" w:rsidRDefault="00C748E1">
            <w:pPr>
              <w:spacing w:after="0" w:line="240" w:lineRule="auto"/>
              <w:rPr>
                <w:sz w:val="20"/>
                <w:szCs w:val="20"/>
              </w:rPr>
            </w:pPr>
            <w:r>
              <w:rPr>
                <w:sz w:val="20"/>
                <w:szCs w:val="20"/>
              </w:rPr>
              <w:t>• Recall and share what they know about the Holy Spirit</w:t>
            </w:r>
            <w:r w:rsidR="00650509">
              <w:rPr>
                <w:sz w:val="20"/>
                <w:szCs w:val="20"/>
              </w:rPr>
              <w:t>.</w:t>
            </w:r>
          </w:p>
          <w:p w:rsidR="00650509" w:rsidRDefault="00C748E1">
            <w:pPr>
              <w:spacing w:after="0" w:line="240" w:lineRule="auto"/>
              <w:rPr>
                <w:sz w:val="20"/>
                <w:szCs w:val="20"/>
              </w:rPr>
            </w:pPr>
            <w:r>
              <w:rPr>
                <w:sz w:val="20"/>
                <w:szCs w:val="20"/>
              </w:rPr>
              <w:t>• Talk about the qualities of the Holy Spirit as experienced by themselves and others.</w:t>
            </w:r>
          </w:p>
          <w:p w:rsidR="00650509" w:rsidRDefault="00650509">
            <w:pPr>
              <w:spacing w:after="0" w:line="240" w:lineRule="auto"/>
              <w:rPr>
                <w:sz w:val="20"/>
                <w:szCs w:val="20"/>
              </w:rPr>
            </w:pPr>
            <w:r>
              <w:rPr>
                <w:b/>
                <w:sz w:val="20"/>
                <w:szCs w:val="20"/>
              </w:rPr>
              <w:t>Participate</w:t>
            </w:r>
          </w:p>
          <w:p w:rsidR="00650509" w:rsidRDefault="00650509">
            <w:pPr>
              <w:spacing w:after="0" w:line="240" w:lineRule="auto"/>
              <w:rPr>
                <w:sz w:val="20"/>
                <w:szCs w:val="20"/>
              </w:rPr>
            </w:pPr>
            <w:r>
              <w:rPr>
                <w:sz w:val="20"/>
                <w:szCs w:val="20"/>
              </w:rPr>
              <w:t>• Sing the</w:t>
            </w:r>
            <w:r w:rsidR="00C748E1">
              <w:rPr>
                <w:sz w:val="20"/>
                <w:szCs w:val="20"/>
              </w:rPr>
              <w:t xml:space="preserve"> first two verses  and chorus of ‘Go Tell Everyone’ together </w:t>
            </w:r>
          </w:p>
          <w:p w:rsidR="00650509" w:rsidRDefault="00650509">
            <w:pPr>
              <w:spacing w:after="0" w:line="240" w:lineRule="auto"/>
              <w:rPr>
                <w:sz w:val="20"/>
                <w:szCs w:val="20"/>
              </w:rPr>
            </w:pPr>
            <w:r>
              <w:rPr>
                <w:sz w:val="20"/>
                <w:szCs w:val="20"/>
              </w:rPr>
              <w:t>• Work together on assignments relating to the lesson theme.</w:t>
            </w:r>
          </w:p>
          <w:p w:rsidR="007B0EA6" w:rsidRPr="00B030D6" w:rsidRDefault="003E3B7C" w:rsidP="00B030D6">
            <w:pPr>
              <w:pStyle w:val="ListParagraph"/>
              <w:numPr>
                <w:ilvl w:val="0"/>
                <w:numId w:val="5"/>
              </w:numPr>
              <w:pBdr>
                <w:top w:val="nil"/>
                <w:left w:val="nil"/>
                <w:bottom w:val="nil"/>
                <w:right w:val="nil"/>
                <w:between w:val="nil"/>
              </w:pBdr>
              <w:spacing w:after="0" w:line="240" w:lineRule="auto"/>
              <w:jc w:val="both"/>
              <w:rPr>
                <w:color w:val="000000"/>
                <w:sz w:val="18"/>
                <w:szCs w:val="18"/>
              </w:rPr>
            </w:pPr>
            <w:r>
              <w:rPr>
                <w:color w:val="000000"/>
                <w:sz w:val="20"/>
                <w:szCs w:val="20"/>
              </w:rPr>
              <w:t>•</w:t>
            </w:r>
            <w:r w:rsidR="00650509" w:rsidRPr="00F85090">
              <w:rPr>
                <w:color w:val="000000"/>
                <w:sz w:val="20"/>
                <w:szCs w:val="20"/>
              </w:rPr>
              <w:t>Participate in opportunities for prayer.</w:t>
            </w:r>
            <w:r w:rsidR="00650509" w:rsidRPr="00F85090">
              <w:rPr>
                <w:i/>
                <w:color w:val="000000"/>
                <w:sz w:val="20"/>
                <w:szCs w:val="20"/>
              </w:rPr>
              <w:t xml:space="preserve"> </w:t>
            </w:r>
          </w:p>
          <w:p w:rsidR="00B030D6" w:rsidRPr="007B0EA6" w:rsidRDefault="00B030D6" w:rsidP="00B030D6">
            <w:pPr>
              <w:pStyle w:val="ListParagraph"/>
              <w:numPr>
                <w:ilvl w:val="0"/>
                <w:numId w:val="5"/>
              </w:numPr>
              <w:pBdr>
                <w:top w:val="nil"/>
                <w:left w:val="nil"/>
                <w:bottom w:val="nil"/>
                <w:right w:val="nil"/>
                <w:between w:val="nil"/>
              </w:pBdr>
              <w:spacing w:after="0" w:line="240" w:lineRule="auto"/>
              <w:jc w:val="both"/>
              <w:rPr>
                <w:color w:val="000000"/>
                <w:sz w:val="18"/>
                <w:szCs w:val="18"/>
              </w:rPr>
            </w:pPr>
          </w:p>
        </w:tc>
        <w:tc>
          <w:tcPr>
            <w:tcW w:w="2397" w:type="dxa"/>
          </w:tcPr>
          <w:p w:rsidR="00650509" w:rsidRDefault="00650509">
            <w:pPr>
              <w:spacing w:after="0" w:line="240" w:lineRule="auto"/>
              <w:rPr>
                <w:sz w:val="19"/>
                <w:szCs w:val="19"/>
              </w:rPr>
            </w:pPr>
            <w:r>
              <w:rPr>
                <w:sz w:val="19"/>
                <w:szCs w:val="19"/>
              </w:rPr>
              <w:t>That the children would also:</w:t>
            </w:r>
          </w:p>
          <w:p w:rsidR="00650509" w:rsidRDefault="00D33145" w:rsidP="00A816FE">
            <w:pPr>
              <w:spacing w:after="0" w:line="240" w:lineRule="auto"/>
              <w:rPr>
                <w:sz w:val="19"/>
                <w:szCs w:val="19"/>
              </w:rPr>
            </w:pPr>
            <w:r>
              <w:rPr>
                <w:sz w:val="19"/>
                <w:szCs w:val="19"/>
              </w:rPr>
              <w:t xml:space="preserve">• </w:t>
            </w:r>
            <w:r w:rsidR="00743011">
              <w:rPr>
                <w:sz w:val="19"/>
                <w:szCs w:val="19"/>
              </w:rPr>
              <w:t>Be inspired by the Spirit filled life of Jesus</w:t>
            </w:r>
          </w:p>
          <w:p w:rsidR="00743011" w:rsidRDefault="00743011" w:rsidP="00A816FE">
            <w:pPr>
              <w:spacing w:after="0" w:line="240" w:lineRule="auto"/>
              <w:rPr>
                <w:sz w:val="19"/>
                <w:szCs w:val="19"/>
              </w:rPr>
            </w:pPr>
            <w:r>
              <w:rPr>
                <w:sz w:val="19"/>
                <w:szCs w:val="19"/>
              </w:rPr>
              <w:t>Reflect on how they experience the Holy Spirit helps them to respond to the needs of others</w:t>
            </w:r>
          </w:p>
          <w:p w:rsidR="00743011" w:rsidRPr="00743011" w:rsidRDefault="00743011" w:rsidP="00743011">
            <w:pPr>
              <w:pStyle w:val="ListParagraph"/>
              <w:numPr>
                <w:ilvl w:val="0"/>
                <w:numId w:val="14"/>
              </w:numPr>
              <w:spacing w:after="0" w:line="240" w:lineRule="auto"/>
              <w:rPr>
                <w:sz w:val="19"/>
                <w:szCs w:val="19"/>
              </w:rPr>
            </w:pPr>
            <w:r w:rsidRPr="00743011">
              <w:rPr>
                <w:sz w:val="19"/>
                <w:szCs w:val="19"/>
              </w:rPr>
              <w:t>Look upon the Holy Spirit as a Healer and Guide</w:t>
            </w:r>
          </w:p>
          <w:p w:rsidR="00743011" w:rsidRPr="00743011" w:rsidRDefault="00743011" w:rsidP="00743011">
            <w:pPr>
              <w:pStyle w:val="ListParagraph"/>
              <w:numPr>
                <w:ilvl w:val="0"/>
                <w:numId w:val="14"/>
              </w:numPr>
              <w:spacing w:after="0" w:line="240" w:lineRule="auto"/>
              <w:rPr>
                <w:sz w:val="19"/>
                <w:szCs w:val="19"/>
              </w:rPr>
            </w:pPr>
            <w:r w:rsidRPr="00743011">
              <w:rPr>
                <w:sz w:val="19"/>
                <w:szCs w:val="19"/>
              </w:rPr>
              <w:t>Appreciate the importance of God’s Word for learning about the work of the Holy Spirit</w:t>
            </w:r>
          </w:p>
        </w:tc>
        <w:tc>
          <w:tcPr>
            <w:tcW w:w="0" w:type="auto"/>
          </w:tcPr>
          <w:p w:rsidR="00650509" w:rsidRDefault="006C2ACB">
            <w:pPr>
              <w:spacing w:after="0" w:line="240" w:lineRule="auto"/>
              <w:rPr>
                <w:sz w:val="20"/>
                <w:szCs w:val="20"/>
              </w:rPr>
            </w:pPr>
            <w:r>
              <w:rPr>
                <w:b/>
                <w:sz w:val="20"/>
                <w:szCs w:val="20"/>
              </w:rPr>
              <w:t>Story</w:t>
            </w:r>
            <w:r w:rsidR="00650509">
              <w:rPr>
                <w:b/>
                <w:sz w:val="20"/>
                <w:szCs w:val="20"/>
              </w:rPr>
              <w:t>:</w:t>
            </w:r>
          </w:p>
          <w:p w:rsidR="00650509" w:rsidRDefault="006C2ACB">
            <w:pPr>
              <w:spacing w:after="0" w:line="240" w:lineRule="auto"/>
              <w:rPr>
                <w:sz w:val="20"/>
                <w:szCs w:val="20"/>
              </w:rPr>
            </w:pPr>
            <w:r>
              <w:rPr>
                <w:sz w:val="20"/>
                <w:szCs w:val="20"/>
              </w:rPr>
              <w:t>An Indian Legend</w:t>
            </w:r>
          </w:p>
          <w:p w:rsidR="00650509" w:rsidRDefault="00650509">
            <w:pPr>
              <w:spacing w:after="0" w:line="240" w:lineRule="auto"/>
              <w:rPr>
                <w:sz w:val="20"/>
                <w:szCs w:val="20"/>
              </w:rPr>
            </w:pPr>
          </w:p>
        </w:tc>
        <w:tc>
          <w:tcPr>
            <w:tcW w:w="0" w:type="auto"/>
          </w:tcPr>
          <w:p w:rsidR="00F72E05" w:rsidRDefault="006C2ACB">
            <w:pPr>
              <w:spacing w:after="0" w:line="240" w:lineRule="auto"/>
              <w:rPr>
                <w:sz w:val="20"/>
                <w:szCs w:val="20"/>
              </w:rPr>
            </w:pPr>
            <w:r>
              <w:rPr>
                <w:sz w:val="20"/>
                <w:szCs w:val="20"/>
              </w:rPr>
              <w:t xml:space="preserve">The Baptism of Jesus </w:t>
            </w:r>
          </w:p>
          <w:p w:rsidR="00650509" w:rsidRDefault="006C2ACB">
            <w:pPr>
              <w:spacing w:after="0" w:line="240" w:lineRule="auto"/>
              <w:rPr>
                <w:sz w:val="20"/>
                <w:szCs w:val="20"/>
              </w:rPr>
            </w:pPr>
            <w:r>
              <w:rPr>
                <w:sz w:val="20"/>
                <w:szCs w:val="20"/>
              </w:rPr>
              <w:t>(Mt 3:13-17)</w:t>
            </w:r>
          </w:p>
          <w:p w:rsidR="00F72E05" w:rsidRDefault="00F72E05">
            <w:pPr>
              <w:spacing w:after="0" w:line="240" w:lineRule="auto"/>
              <w:rPr>
                <w:sz w:val="20"/>
                <w:szCs w:val="20"/>
              </w:rPr>
            </w:pPr>
          </w:p>
          <w:p w:rsidR="006C2ACB" w:rsidRDefault="006C2ACB">
            <w:pPr>
              <w:spacing w:after="0" w:line="240" w:lineRule="auto"/>
              <w:rPr>
                <w:sz w:val="20"/>
                <w:szCs w:val="20"/>
              </w:rPr>
            </w:pPr>
            <w:r>
              <w:rPr>
                <w:sz w:val="20"/>
                <w:szCs w:val="20"/>
              </w:rPr>
              <w:t>The Spirit of the Lord (Lk 4:16-22)</w:t>
            </w:r>
          </w:p>
        </w:tc>
        <w:tc>
          <w:tcPr>
            <w:tcW w:w="0" w:type="auto"/>
          </w:tcPr>
          <w:p w:rsidR="00650509" w:rsidRDefault="006C2ACB">
            <w:pPr>
              <w:spacing w:after="0" w:line="240" w:lineRule="auto"/>
              <w:rPr>
                <w:sz w:val="20"/>
                <w:szCs w:val="20"/>
              </w:rPr>
            </w:pPr>
            <w:r>
              <w:rPr>
                <w:sz w:val="20"/>
                <w:szCs w:val="20"/>
              </w:rPr>
              <w:t>‘Go Tell Everyone</w:t>
            </w:r>
            <w:r w:rsidR="00650509">
              <w:rPr>
                <w:sz w:val="20"/>
                <w:szCs w:val="20"/>
              </w:rPr>
              <w:t>’</w:t>
            </w:r>
            <w:r>
              <w:rPr>
                <w:sz w:val="20"/>
                <w:szCs w:val="20"/>
              </w:rPr>
              <w:t xml:space="preserve"> </w:t>
            </w:r>
          </w:p>
          <w:p w:rsidR="00650509" w:rsidRDefault="00650509">
            <w:pPr>
              <w:spacing w:after="0" w:line="240" w:lineRule="auto"/>
              <w:rPr>
                <w:sz w:val="20"/>
                <w:szCs w:val="20"/>
              </w:rPr>
            </w:pPr>
          </w:p>
          <w:p w:rsidR="00650509" w:rsidRDefault="00650509">
            <w:pPr>
              <w:spacing w:after="0" w:line="240" w:lineRule="auto"/>
              <w:rPr>
                <w:sz w:val="19"/>
                <w:szCs w:val="19"/>
              </w:rPr>
            </w:pPr>
          </w:p>
        </w:tc>
        <w:tc>
          <w:tcPr>
            <w:tcW w:w="0" w:type="auto"/>
          </w:tcPr>
          <w:p w:rsidR="009B048A" w:rsidRPr="003E3B7C" w:rsidRDefault="004E772E" w:rsidP="009B048A">
            <w:pPr>
              <w:autoSpaceDE w:val="0"/>
              <w:autoSpaceDN w:val="0"/>
              <w:adjustRightInd w:val="0"/>
              <w:spacing w:after="0" w:line="240" w:lineRule="auto"/>
              <w:rPr>
                <w:rFonts w:ascii="CambridgeRound-Bold" w:hAnsi="CambridgeRound-Bold" w:cs="CambridgeRound-Bold"/>
                <w:b/>
                <w:bCs/>
                <w:color w:val="007DB7"/>
                <w:sz w:val="20"/>
                <w:szCs w:val="20"/>
                <w:u w:val="single"/>
                <w:lang w:val="en-GB"/>
              </w:rPr>
            </w:pPr>
            <w:r w:rsidRPr="003E3B7C">
              <w:rPr>
                <w:rFonts w:ascii="CambridgeRound-Bold" w:hAnsi="CambridgeRound-Bold" w:cs="CambridgeRound-Bold"/>
                <w:b/>
                <w:bCs/>
                <w:color w:val="007DB7"/>
                <w:sz w:val="20"/>
                <w:szCs w:val="20"/>
                <w:u w:val="single"/>
                <w:lang w:val="en-GB"/>
              </w:rPr>
              <w:t>The Holy Spirit</w:t>
            </w:r>
          </w:p>
          <w:p w:rsidR="004E772E" w:rsidRDefault="004E772E" w:rsidP="009B048A">
            <w:pPr>
              <w:autoSpaceDE w:val="0"/>
              <w:autoSpaceDN w:val="0"/>
              <w:adjustRightInd w:val="0"/>
              <w:spacing w:after="0" w:line="240" w:lineRule="auto"/>
              <w:rPr>
                <w:rFonts w:ascii="CambridgeRound-Bold" w:hAnsi="CambridgeRound-Bold" w:cs="CambridgeRound-Bold"/>
                <w:b/>
                <w:bCs/>
                <w:color w:val="007DB7"/>
                <w:sz w:val="20"/>
                <w:szCs w:val="20"/>
                <w:lang w:val="en-GB"/>
              </w:rPr>
            </w:pPr>
            <w:r>
              <w:rPr>
                <w:rFonts w:ascii="CambridgeRound-Bold" w:hAnsi="CambridgeRound-Bold" w:cs="CambridgeRound-Bold"/>
                <w:b/>
                <w:bCs/>
                <w:color w:val="007DB7"/>
                <w:sz w:val="20"/>
                <w:szCs w:val="20"/>
                <w:lang w:val="en-GB"/>
              </w:rPr>
              <w:t>Invite the children to write an entry in their journal describing their thoughts and feelings about what they have learned in the lesson. You might prompt</w:t>
            </w:r>
            <w:r w:rsidR="0001157D">
              <w:rPr>
                <w:rFonts w:ascii="CambridgeRound-Bold" w:hAnsi="CambridgeRound-Bold" w:cs="CambridgeRound-Bold"/>
                <w:b/>
                <w:bCs/>
                <w:color w:val="007DB7"/>
                <w:sz w:val="20"/>
                <w:szCs w:val="20"/>
                <w:lang w:val="en-GB"/>
              </w:rPr>
              <w:t xml:space="preserve"> them with questions as outlined on page 298 of the Teacher’s Manual asking questions about the</w:t>
            </w:r>
            <w:r w:rsidR="003E3B7C">
              <w:rPr>
                <w:rFonts w:ascii="CambridgeRound-Bold" w:hAnsi="CambridgeRound-Bold" w:cs="CambridgeRound-Bold"/>
                <w:b/>
                <w:bCs/>
                <w:color w:val="007DB7"/>
                <w:sz w:val="20"/>
                <w:szCs w:val="20"/>
                <w:lang w:val="en-GB"/>
              </w:rPr>
              <w:t xml:space="preserve"> Holy Spirit</w:t>
            </w:r>
            <w:r w:rsidR="0001157D">
              <w:rPr>
                <w:rFonts w:ascii="CambridgeRound-Bold" w:hAnsi="CambridgeRound-Bold" w:cs="CambridgeRound-Bold"/>
                <w:b/>
                <w:bCs/>
                <w:color w:val="007DB7"/>
                <w:sz w:val="20"/>
                <w:szCs w:val="20"/>
                <w:lang w:val="en-GB"/>
              </w:rPr>
              <w:t xml:space="preserve"> </w:t>
            </w:r>
          </w:p>
          <w:p w:rsidR="003239F0" w:rsidRDefault="003239F0" w:rsidP="009B048A">
            <w:pPr>
              <w:autoSpaceDE w:val="0"/>
              <w:autoSpaceDN w:val="0"/>
              <w:adjustRightInd w:val="0"/>
              <w:spacing w:after="0" w:line="240" w:lineRule="auto"/>
              <w:rPr>
                <w:rFonts w:ascii="CambridgeRound-Bold" w:hAnsi="CambridgeRound-Bold" w:cs="CambridgeRound-Bold"/>
                <w:b/>
                <w:bCs/>
                <w:color w:val="007DB7"/>
                <w:sz w:val="20"/>
                <w:szCs w:val="20"/>
                <w:lang w:val="en-GB"/>
              </w:rPr>
            </w:pPr>
          </w:p>
          <w:p w:rsidR="003239F0" w:rsidRDefault="003239F0" w:rsidP="009B048A">
            <w:pPr>
              <w:autoSpaceDE w:val="0"/>
              <w:autoSpaceDN w:val="0"/>
              <w:adjustRightInd w:val="0"/>
              <w:spacing w:after="0" w:line="240" w:lineRule="auto"/>
              <w:rPr>
                <w:rFonts w:ascii="CambridgeRound-Bold" w:hAnsi="CambridgeRound-Bold" w:cs="CambridgeRound-Bold"/>
                <w:b/>
                <w:bCs/>
                <w:color w:val="007DB7"/>
                <w:sz w:val="20"/>
                <w:szCs w:val="20"/>
                <w:lang w:val="en-GB"/>
              </w:rPr>
            </w:pPr>
          </w:p>
          <w:p w:rsidR="003239F0" w:rsidRDefault="003239F0" w:rsidP="009B048A">
            <w:pPr>
              <w:autoSpaceDE w:val="0"/>
              <w:autoSpaceDN w:val="0"/>
              <w:adjustRightInd w:val="0"/>
              <w:spacing w:after="0" w:line="240" w:lineRule="auto"/>
              <w:rPr>
                <w:rFonts w:ascii="CambridgeRound-Bold" w:hAnsi="CambridgeRound-Bold" w:cs="CambridgeRound-Bold"/>
                <w:b/>
                <w:bCs/>
                <w:color w:val="007DB7"/>
                <w:sz w:val="20"/>
                <w:szCs w:val="20"/>
                <w:lang w:val="en-GB"/>
              </w:rPr>
            </w:pPr>
            <w:r>
              <w:rPr>
                <w:rFonts w:ascii="CambridgeRound-Bold" w:hAnsi="CambridgeRound-Bold" w:cs="CambridgeRound-Bold"/>
                <w:b/>
                <w:bCs/>
                <w:color w:val="007DB7"/>
                <w:sz w:val="20"/>
                <w:szCs w:val="20"/>
                <w:lang w:val="en-GB"/>
              </w:rPr>
              <w:t>Refer the children to page 85 of their book and invite them to describe someone who does great things like Jesus did when he was filled with the Holy Spirit. Invite them to include a photo or draw a picture of the person. Invite them to share the reflection with their parent/guardian</w:t>
            </w:r>
          </w:p>
          <w:p w:rsidR="00650509" w:rsidRDefault="00650509" w:rsidP="009B048A">
            <w:pPr>
              <w:spacing w:after="0" w:line="240" w:lineRule="auto"/>
              <w:rPr>
                <w:sz w:val="20"/>
                <w:szCs w:val="20"/>
              </w:rPr>
            </w:pPr>
          </w:p>
        </w:tc>
        <w:tc>
          <w:tcPr>
            <w:tcW w:w="0" w:type="auto"/>
          </w:tcPr>
          <w:p w:rsidR="00650509" w:rsidRDefault="003E3B7C">
            <w:pPr>
              <w:spacing w:after="0" w:line="240" w:lineRule="auto"/>
              <w:rPr>
                <w:sz w:val="20"/>
                <w:szCs w:val="20"/>
              </w:rPr>
            </w:pPr>
            <w:r w:rsidRPr="00F72E05">
              <w:rPr>
                <w:b/>
                <w:sz w:val="20"/>
                <w:szCs w:val="20"/>
              </w:rPr>
              <w:t>Prayer to the Holy Spir</w:t>
            </w:r>
            <w:r w:rsidR="00D33145" w:rsidRPr="00F72E05">
              <w:rPr>
                <w:b/>
                <w:sz w:val="20"/>
                <w:szCs w:val="20"/>
              </w:rPr>
              <w:t>i</w:t>
            </w:r>
            <w:r w:rsidRPr="00F72E05">
              <w:rPr>
                <w:b/>
                <w:sz w:val="20"/>
                <w:szCs w:val="20"/>
              </w:rPr>
              <w:t>t</w:t>
            </w:r>
            <w:r>
              <w:rPr>
                <w:sz w:val="20"/>
                <w:szCs w:val="20"/>
              </w:rPr>
              <w:t>- Come, Holy Spirit, fill the hearts of your faithful…</w:t>
            </w:r>
          </w:p>
          <w:p w:rsidR="003239F0" w:rsidRDefault="003239F0">
            <w:pPr>
              <w:spacing w:after="0" w:line="240" w:lineRule="auto"/>
              <w:rPr>
                <w:sz w:val="20"/>
                <w:szCs w:val="20"/>
              </w:rPr>
            </w:pPr>
          </w:p>
          <w:p w:rsidR="003239F0" w:rsidRDefault="003239F0">
            <w:pPr>
              <w:spacing w:after="0" w:line="240" w:lineRule="auto"/>
              <w:rPr>
                <w:b/>
                <w:sz w:val="20"/>
                <w:szCs w:val="20"/>
              </w:rPr>
            </w:pPr>
            <w:r w:rsidRPr="003239F0">
              <w:rPr>
                <w:b/>
                <w:sz w:val="20"/>
                <w:szCs w:val="20"/>
              </w:rPr>
              <w:t>Nicene Creed</w:t>
            </w:r>
          </w:p>
          <w:p w:rsidR="003239F0" w:rsidRDefault="003239F0">
            <w:pPr>
              <w:spacing w:after="0" w:line="240" w:lineRule="auto"/>
              <w:rPr>
                <w:b/>
                <w:sz w:val="20"/>
                <w:szCs w:val="20"/>
              </w:rPr>
            </w:pPr>
          </w:p>
          <w:p w:rsidR="003239F0" w:rsidRDefault="003239F0">
            <w:pPr>
              <w:spacing w:after="0" w:line="240" w:lineRule="auto"/>
              <w:rPr>
                <w:b/>
                <w:sz w:val="20"/>
                <w:szCs w:val="20"/>
              </w:rPr>
            </w:pPr>
            <w:proofErr w:type="spellStart"/>
            <w:r>
              <w:rPr>
                <w:b/>
                <w:sz w:val="20"/>
                <w:szCs w:val="20"/>
              </w:rPr>
              <w:t>Comhartha</w:t>
            </w:r>
            <w:proofErr w:type="spellEnd"/>
            <w:r>
              <w:rPr>
                <w:b/>
                <w:sz w:val="20"/>
                <w:szCs w:val="20"/>
              </w:rPr>
              <w:t xml:space="preserve"> na </w:t>
            </w:r>
            <w:proofErr w:type="spellStart"/>
            <w:r>
              <w:rPr>
                <w:b/>
                <w:sz w:val="20"/>
                <w:szCs w:val="20"/>
              </w:rPr>
              <w:t>Croise</w:t>
            </w:r>
            <w:proofErr w:type="spellEnd"/>
          </w:p>
          <w:p w:rsidR="003239F0" w:rsidRDefault="003239F0">
            <w:pPr>
              <w:spacing w:after="0" w:line="240" w:lineRule="auto"/>
              <w:rPr>
                <w:b/>
                <w:sz w:val="20"/>
                <w:szCs w:val="20"/>
              </w:rPr>
            </w:pPr>
          </w:p>
          <w:p w:rsidR="003239F0" w:rsidRDefault="003239F0">
            <w:pPr>
              <w:spacing w:after="0" w:line="240" w:lineRule="auto"/>
              <w:rPr>
                <w:b/>
                <w:sz w:val="20"/>
                <w:szCs w:val="20"/>
              </w:rPr>
            </w:pPr>
            <w:r>
              <w:rPr>
                <w:b/>
                <w:sz w:val="20"/>
                <w:szCs w:val="20"/>
              </w:rPr>
              <w:t>Glory be to the Father</w:t>
            </w:r>
          </w:p>
          <w:p w:rsidR="003239F0" w:rsidRPr="003239F0" w:rsidRDefault="003239F0">
            <w:pPr>
              <w:spacing w:after="0" w:line="240" w:lineRule="auto"/>
              <w:rPr>
                <w:b/>
                <w:sz w:val="20"/>
                <w:szCs w:val="20"/>
              </w:rPr>
            </w:pPr>
            <w:proofErr w:type="spellStart"/>
            <w:r>
              <w:rPr>
                <w:b/>
                <w:sz w:val="20"/>
                <w:szCs w:val="20"/>
              </w:rPr>
              <w:t>Glóir</w:t>
            </w:r>
            <w:proofErr w:type="spellEnd"/>
            <w:r>
              <w:rPr>
                <w:b/>
                <w:sz w:val="20"/>
                <w:szCs w:val="20"/>
              </w:rPr>
              <w:t xml:space="preserve"> don </w:t>
            </w:r>
            <w:proofErr w:type="spellStart"/>
            <w:r>
              <w:rPr>
                <w:b/>
                <w:sz w:val="20"/>
                <w:szCs w:val="20"/>
              </w:rPr>
              <w:t>Athair</w:t>
            </w:r>
            <w:proofErr w:type="spellEnd"/>
          </w:p>
          <w:p w:rsidR="00650509" w:rsidRDefault="00650509">
            <w:pPr>
              <w:spacing w:after="0" w:line="240" w:lineRule="auto"/>
              <w:rPr>
                <w:sz w:val="20"/>
                <w:szCs w:val="20"/>
              </w:rPr>
            </w:pPr>
          </w:p>
        </w:tc>
      </w:tr>
      <w:tr w:rsidR="00EB2464" w:rsidTr="00DD5F23">
        <w:trPr>
          <w:trHeight w:val="1040"/>
        </w:trPr>
        <w:tc>
          <w:tcPr>
            <w:tcW w:w="0" w:type="auto"/>
          </w:tcPr>
          <w:p w:rsidR="00650509" w:rsidRPr="005947D1" w:rsidRDefault="003E3B7C" w:rsidP="003E3B7C">
            <w:pPr>
              <w:spacing w:after="0" w:line="240" w:lineRule="auto"/>
              <w:rPr>
                <w:b/>
                <w:sz w:val="20"/>
                <w:szCs w:val="20"/>
              </w:rPr>
            </w:pPr>
            <w:r w:rsidRPr="005947D1">
              <w:rPr>
                <w:b/>
                <w:sz w:val="20"/>
                <w:szCs w:val="20"/>
              </w:rPr>
              <w:t>8.</w:t>
            </w:r>
          </w:p>
          <w:p w:rsidR="00650509" w:rsidRDefault="003E3B7C">
            <w:pPr>
              <w:spacing w:after="0" w:line="240" w:lineRule="auto"/>
              <w:rPr>
                <w:sz w:val="20"/>
                <w:szCs w:val="20"/>
              </w:rPr>
            </w:pPr>
            <w:r w:rsidRPr="005947D1">
              <w:rPr>
                <w:b/>
                <w:sz w:val="20"/>
                <w:szCs w:val="20"/>
              </w:rPr>
              <w:t>The Holy Spirit</w:t>
            </w:r>
          </w:p>
        </w:tc>
        <w:tc>
          <w:tcPr>
            <w:tcW w:w="0" w:type="auto"/>
            <w:gridSpan w:val="2"/>
          </w:tcPr>
          <w:p w:rsidR="00650509" w:rsidRPr="005947D1" w:rsidRDefault="003E3B7C">
            <w:pPr>
              <w:spacing w:after="0" w:line="240" w:lineRule="auto"/>
              <w:rPr>
                <w:b/>
                <w:sz w:val="20"/>
                <w:szCs w:val="20"/>
              </w:rPr>
            </w:pPr>
            <w:r w:rsidRPr="005947D1">
              <w:rPr>
                <w:b/>
                <w:sz w:val="20"/>
                <w:szCs w:val="20"/>
              </w:rPr>
              <w:t>2: The Gifts of the Holy Spirit</w:t>
            </w:r>
          </w:p>
        </w:tc>
        <w:tc>
          <w:tcPr>
            <w:tcW w:w="3098" w:type="dxa"/>
          </w:tcPr>
          <w:p w:rsidR="00650509" w:rsidRDefault="00650509">
            <w:pPr>
              <w:spacing w:after="0" w:line="240" w:lineRule="auto"/>
              <w:rPr>
                <w:sz w:val="20"/>
                <w:szCs w:val="20"/>
              </w:rPr>
            </w:pPr>
            <w:r>
              <w:rPr>
                <w:sz w:val="20"/>
                <w:szCs w:val="20"/>
              </w:rPr>
              <w:t>That the children would be enabled to:</w:t>
            </w:r>
          </w:p>
          <w:p w:rsidR="00650509" w:rsidRDefault="00650509">
            <w:pPr>
              <w:spacing w:after="0" w:line="240" w:lineRule="auto"/>
              <w:rPr>
                <w:sz w:val="20"/>
                <w:szCs w:val="20"/>
              </w:rPr>
            </w:pPr>
            <w:r>
              <w:rPr>
                <w:b/>
                <w:sz w:val="20"/>
                <w:szCs w:val="20"/>
              </w:rPr>
              <w:t>Understand</w:t>
            </w:r>
          </w:p>
          <w:p w:rsidR="00650509" w:rsidRDefault="003E3B7C">
            <w:pPr>
              <w:spacing w:after="0" w:line="240" w:lineRule="auto"/>
              <w:rPr>
                <w:sz w:val="20"/>
                <w:szCs w:val="20"/>
              </w:rPr>
            </w:pPr>
            <w:r>
              <w:rPr>
                <w:sz w:val="20"/>
                <w:szCs w:val="20"/>
              </w:rPr>
              <w:t>• Identify some of the challenges children of their age face as they try to live Christian lives in imitation of Jesus</w:t>
            </w:r>
            <w:r w:rsidR="00650509">
              <w:rPr>
                <w:sz w:val="20"/>
                <w:szCs w:val="20"/>
              </w:rPr>
              <w:t>.</w:t>
            </w:r>
          </w:p>
          <w:p w:rsidR="003E3B7C" w:rsidRDefault="00650509">
            <w:pPr>
              <w:spacing w:after="0" w:line="240" w:lineRule="auto"/>
              <w:rPr>
                <w:sz w:val="20"/>
                <w:szCs w:val="20"/>
              </w:rPr>
            </w:pPr>
            <w:r>
              <w:rPr>
                <w:sz w:val="20"/>
                <w:szCs w:val="20"/>
              </w:rPr>
              <w:t>• List the</w:t>
            </w:r>
            <w:r w:rsidR="003E3B7C">
              <w:rPr>
                <w:sz w:val="20"/>
                <w:szCs w:val="20"/>
              </w:rPr>
              <w:t xml:space="preserve"> seven gifts of the Holy Spirit, which are strengthened in us at Confirmation</w:t>
            </w:r>
            <w:r w:rsidR="00096336">
              <w:rPr>
                <w:sz w:val="20"/>
                <w:szCs w:val="20"/>
              </w:rPr>
              <w:t>.</w:t>
            </w:r>
          </w:p>
          <w:p w:rsidR="00650509" w:rsidRPr="003E3B7C" w:rsidRDefault="003E3B7C" w:rsidP="00096336">
            <w:pPr>
              <w:pStyle w:val="ListParagraph"/>
              <w:numPr>
                <w:ilvl w:val="0"/>
                <w:numId w:val="24"/>
              </w:numPr>
              <w:spacing w:after="0" w:line="240" w:lineRule="auto"/>
              <w:ind w:left="0" w:firstLine="0"/>
              <w:rPr>
                <w:sz w:val="20"/>
                <w:szCs w:val="20"/>
              </w:rPr>
            </w:pPr>
            <w:r>
              <w:rPr>
                <w:sz w:val="20"/>
                <w:szCs w:val="20"/>
              </w:rPr>
              <w:t>Give examples of people using the gifts of the Holy Spirit and situations when people need to draw on these gifts.</w:t>
            </w:r>
          </w:p>
          <w:p w:rsidR="00650509" w:rsidRDefault="00650509">
            <w:pPr>
              <w:spacing w:after="0" w:line="240" w:lineRule="auto"/>
              <w:rPr>
                <w:sz w:val="20"/>
                <w:szCs w:val="20"/>
              </w:rPr>
            </w:pPr>
            <w:r>
              <w:rPr>
                <w:b/>
                <w:sz w:val="20"/>
                <w:szCs w:val="20"/>
              </w:rPr>
              <w:t>Communicate</w:t>
            </w:r>
          </w:p>
          <w:p w:rsidR="00650509" w:rsidRDefault="003E3B7C">
            <w:pPr>
              <w:spacing w:after="0" w:line="240" w:lineRule="auto"/>
              <w:rPr>
                <w:sz w:val="20"/>
                <w:szCs w:val="20"/>
              </w:rPr>
            </w:pPr>
            <w:r>
              <w:rPr>
                <w:sz w:val="20"/>
                <w:szCs w:val="20"/>
              </w:rPr>
              <w:t>• Write with understanding and insight about at least one of the gifts of the Holy Spirit</w:t>
            </w:r>
          </w:p>
          <w:p w:rsidR="00650509" w:rsidRDefault="00650509">
            <w:pPr>
              <w:spacing w:after="0" w:line="240" w:lineRule="auto"/>
              <w:rPr>
                <w:sz w:val="20"/>
                <w:szCs w:val="20"/>
              </w:rPr>
            </w:pPr>
            <w:r>
              <w:rPr>
                <w:b/>
                <w:sz w:val="20"/>
                <w:szCs w:val="20"/>
              </w:rPr>
              <w:t>Participate</w:t>
            </w:r>
          </w:p>
          <w:p w:rsidR="00650509" w:rsidRDefault="003E3B7C">
            <w:pPr>
              <w:spacing w:after="0" w:line="240" w:lineRule="auto"/>
              <w:rPr>
                <w:sz w:val="20"/>
                <w:szCs w:val="20"/>
              </w:rPr>
            </w:pPr>
            <w:r>
              <w:rPr>
                <w:sz w:val="20"/>
                <w:szCs w:val="20"/>
              </w:rPr>
              <w:t>• Sing ‘Spirit Anthem</w:t>
            </w:r>
            <w:r w:rsidR="00650509">
              <w:rPr>
                <w:sz w:val="20"/>
                <w:szCs w:val="20"/>
              </w:rPr>
              <w:t>’</w:t>
            </w:r>
            <w:r>
              <w:rPr>
                <w:sz w:val="20"/>
                <w:szCs w:val="20"/>
              </w:rPr>
              <w:t xml:space="preserve"> and ‘Go Tell Everyone’</w:t>
            </w:r>
            <w:r w:rsidR="00650509">
              <w:rPr>
                <w:sz w:val="20"/>
                <w:szCs w:val="20"/>
              </w:rPr>
              <w:t>.</w:t>
            </w:r>
          </w:p>
          <w:p w:rsidR="003E3B7C" w:rsidRDefault="00650509" w:rsidP="00A575F8">
            <w:pPr>
              <w:spacing w:after="0" w:line="240" w:lineRule="auto"/>
              <w:rPr>
                <w:color w:val="000000"/>
                <w:sz w:val="20"/>
                <w:szCs w:val="20"/>
              </w:rPr>
            </w:pPr>
            <w:r>
              <w:rPr>
                <w:sz w:val="20"/>
                <w:szCs w:val="20"/>
              </w:rPr>
              <w:t>• Work together on assignments relating to the lesson theme.</w:t>
            </w:r>
            <w:r w:rsidRPr="00E31065">
              <w:rPr>
                <w:color w:val="000000"/>
                <w:sz w:val="20"/>
                <w:szCs w:val="20"/>
              </w:rPr>
              <w:t xml:space="preserve"> </w:t>
            </w:r>
          </w:p>
          <w:p w:rsidR="00650509" w:rsidRPr="003E3B7C" w:rsidRDefault="00650509" w:rsidP="003E3B7C">
            <w:pPr>
              <w:pStyle w:val="ListParagraph"/>
              <w:numPr>
                <w:ilvl w:val="0"/>
                <w:numId w:val="12"/>
              </w:numPr>
              <w:spacing w:after="0" w:line="240" w:lineRule="auto"/>
              <w:rPr>
                <w:sz w:val="20"/>
                <w:szCs w:val="20"/>
              </w:rPr>
            </w:pPr>
            <w:r w:rsidRPr="003E3B7C">
              <w:rPr>
                <w:color w:val="000000"/>
                <w:sz w:val="20"/>
                <w:szCs w:val="20"/>
              </w:rPr>
              <w:t>Participate in opportunities for prayer.</w:t>
            </w:r>
          </w:p>
          <w:p w:rsidR="00650509" w:rsidRDefault="00650509">
            <w:pPr>
              <w:pBdr>
                <w:top w:val="nil"/>
                <w:left w:val="nil"/>
                <w:bottom w:val="nil"/>
                <w:right w:val="nil"/>
                <w:between w:val="nil"/>
              </w:pBdr>
              <w:spacing w:after="0" w:line="240" w:lineRule="auto"/>
              <w:ind w:hanging="720"/>
              <w:rPr>
                <w:color w:val="000000"/>
                <w:sz w:val="18"/>
                <w:szCs w:val="18"/>
              </w:rPr>
            </w:pPr>
          </w:p>
          <w:p w:rsidR="00650509" w:rsidRDefault="00650509">
            <w:pPr>
              <w:pBdr>
                <w:top w:val="nil"/>
                <w:left w:val="nil"/>
                <w:bottom w:val="nil"/>
                <w:right w:val="nil"/>
                <w:between w:val="nil"/>
              </w:pBdr>
              <w:spacing w:after="0" w:line="240" w:lineRule="auto"/>
              <w:ind w:hanging="720"/>
              <w:rPr>
                <w:color w:val="000000"/>
                <w:sz w:val="18"/>
                <w:szCs w:val="18"/>
              </w:rPr>
            </w:pPr>
          </w:p>
        </w:tc>
        <w:tc>
          <w:tcPr>
            <w:tcW w:w="2397" w:type="dxa"/>
          </w:tcPr>
          <w:p w:rsidR="00650509" w:rsidRDefault="00650509">
            <w:pPr>
              <w:spacing w:after="0" w:line="240" w:lineRule="auto"/>
              <w:rPr>
                <w:sz w:val="20"/>
                <w:szCs w:val="20"/>
              </w:rPr>
            </w:pPr>
            <w:r>
              <w:rPr>
                <w:sz w:val="20"/>
                <w:szCs w:val="20"/>
              </w:rPr>
              <w:t>That the children would also:</w:t>
            </w:r>
          </w:p>
          <w:p w:rsidR="00A816FE" w:rsidRPr="00743011" w:rsidRDefault="00A816FE" w:rsidP="00743011">
            <w:pPr>
              <w:pStyle w:val="ListParagraph"/>
              <w:numPr>
                <w:ilvl w:val="0"/>
                <w:numId w:val="12"/>
              </w:numPr>
              <w:spacing w:after="0" w:line="240" w:lineRule="auto"/>
              <w:rPr>
                <w:sz w:val="20"/>
                <w:szCs w:val="20"/>
              </w:rPr>
            </w:pPr>
            <w:r w:rsidRPr="00743011">
              <w:rPr>
                <w:sz w:val="20"/>
                <w:szCs w:val="20"/>
              </w:rPr>
              <w:t>Desire to receive the gifts of the Holy Spirit in all their ful</w:t>
            </w:r>
            <w:r w:rsidR="00DD5F23">
              <w:rPr>
                <w:sz w:val="20"/>
                <w:szCs w:val="20"/>
              </w:rPr>
              <w:t>l</w:t>
            </w:r>
            <w:r w:rsidRPr="00743011">
              <w:rPr>
                <w:sz w:val="20"/>
                <w:szCs w:val="20"/>
              </w:rPr>
              <w:t>ness.</w:t>
            </w:r>
          </w:p>
          <w:p w:rsidR="00A816FE" w:rsidRPr="00A816FE" w:rsidRDefault="00A816FE" w:rsidP="00A816FE">
            <w:pPr>
              <w:spacing w:after="0" w:line="240" w:lineRule="auto"/>
              <w:rPr>
                <w:sz w:val="20"/>
                <w:szCs w:val="20"/>
              </w:rPr>
            </w:pPr>
            <w:r w:rsidRPr="00A816FE">
              <w:rPr>
                <w:sz w:val="20"/>
                <w:szCs w:val="20"/>
              </w:rPr>
              <w:t>• Reflect on how they can best use the gifts of the Holy Spirit with the help of the Risen Jesus to respond to the needs of others.</w:t>
            </w:r>
          </w:p>
          <w:p w:rsidR="00A816FE" w:rsidRPr="00A816FE" w:rsidRDefault="00A816FE" w:rsidP="00A816FE">
            <w:pPr>
              <w:spacing w:after="0" w:line="240" w:lineRule="auto"/>
              <w:rPr>
                <w:sz w:val="20"/>
                <w:szCs w:val="20"/>
              </w:rPr>
            </w:pPr>
            <w:r w:rsidRPr="00A816FE">
              <w:rPr>
                <w:sz w:val="20"/>
                <w:szCs w:val="20"/>
              </w:rPr>
              <w:t>•</w:t>
            </w:r>
            <w:r w:rsidRPr="00A816FE">
              <w:rPr>
                <w:sz w:val="20"/>
                <w:szCs w:val="20"/>
              </w:rPr>
              <w:tab/>
              <w:t>Develop confidence in their ability to make Christian choices because they know that the Holy Spirit is always guiding them</w:t>
            </w:r>
          </w:p>
          <w:p w:rsidR="00A816FE" w:rsidRDefault="00A816FE">
            <w:pPr>
              <w:spacing w:after="0" w:line="240" w:lineRule="auto"/>
              <w:rPr>
                <w:sz w:val="20"/>
                <w:szCs w:val="20"/>
              </w:rPr>
            </w:pPr>
          </w:p>
          <w:p w:rsidR="00743011" w:rsidRDefault="00743011" w:rsidP="00743011">
            <w:pPr>
              <w:spacing w:after="0" w:line="240" w:lineRule="auto"/>
              <w:rPr>
                <w:sz w:val="20"/>
                <w:szCs w:val="20"/>
              </w:rPr>
            </w:pPr>
          </w:p>
          <w:p w:rsidR="00650509" w:rsidRDefault="00650509">
            <w:pPr>
              <w:spacing w:after="0" w:line="240" w:lineRule="auto"/>
              <w:rPr>
                <w:sz w:val="20"/>
                <w:szCs w:val="20"/>
              </w:rPr>
            </w:pPr>
          </w:p>
        </w:tc>
        <w:tc>
          <w:tcPr>
            <w:tcW w:w="0" w:type="auto"/>
          </w:tcPr>
          <w:p w:rsidR="00650509" w:rsidRDefault="00650509">
            <w:pPr>
              <w:spacing w:after="0" w:line="240" w:lineRule="auto"/>
              <w:rPr>
                <w:sz w:val="18"/>
                <w:szCs w:val="18"/>
              </w:rPr>
            </w:pPr>
          </w:p>
        </w:tc>
        <w:tc>
          <w:tcPr>
            <w:tcW w:w="0" w:type="auto"/>
          </w:tcPr>
          <w:p w:rsidR="00650509" w:rsidRPr="00743011" w:rsidRDefault="00743011" w:rsidP="003239F0">
            <w:pPr>
              <w:pBdr>
                <w:top w:val="nil"/>
                <w:left w:val="nil"/>
                <w:bottom w:val="nil"/>
                <w:right w:val="nil"/>
                <w:between w:val="nil"/>
              </w:pBdr>
              <w:spacing w:after="0" w:line="240" w:lineRule="auto"/>
              <w:rPr>
                <w:color w:val="000000"/>
                <w:sz w:val="20"/>
                <w:szCs w:val="20"/>
              </w:rPr>
            </w:pPr>
            <w:r>
              <w:rPr>
                <w:color w:val="000000"/>
                <w:sz w:val="20"/>
                <w:szCs w:val="20"/>
              </w:rPr>
              <w:t>The Promise of the Holy Spirit</w:t>
            </w:r>
          </w:p>
          <w:p w:rsidR="00650509" w:rsidRDefault="00743011">
            <w:pPr>
              <w:pBdr>
                <w:top w:val="nil"/>
                <w:left w:val="nil"/>
                <w:bottom w:val="nil"/>
                <w:right w:val="nil"/>
                <w:between w:val="nil"/>
              </w:pBdr>
              <w:spacing w:after="0" w:line="240" w:lineRule="auto"/>
              <w:rPr>
                <w:color w:val="000000"/>
                <w:sz w:val="20"/>
                <w:szCs w:val="20"/>
              </w:rPr>
            </w:pPr>
            <w:r>
              <w:rPr>
                <w:color w:val="000000"/>
                <w:sz w:val="20"/>
                <w:szCs w:val="20"/>
              </w:rPr>
              <w:t>(</w:t>
            </w:r>
            <w:proofErr w:type="spellStart"/>
            <w:r>
              <w:rPr>
                <w:color w:val="000000"/>
                <w:sz w:val="20"/>
                <w:szCs w:val="20"/>
              </w:rPr>
              <w:t>Jn</w:t>
            </w:r>
            <w:proofErr w:type="spellEnd"/>
            <w:r>
              <w:rPr>
                <w:color w:val="000000"/>
                <w:sz w:val="20"/>
                <w:szCs w:val="20"/>
              </w:rPr>
              <w:t xml:space="preserve"> 14:15-17,26)</w:t>
            </w:r>
          </w:p>
          <w:p w:rsidR="00650509" w:rsidRDefault="00650509">
            <w:pPr>
              <w:pBdr>
                <w:top w:val="nil"/>
                <w:left w:val="nil"/>
                <w:bottom w:val="nil"/>
                <w:right w:val="nil"/>
                <w:between w:val="nil"/>
              </w:pBdr>
              <w:spacing w:after="0" w:line="240" w:lineRule="auto"/>
              <w:rPr>
                <w:color w:val="000000"/>
                <w:sz w:val="20"/>
                <w:szCs w:val="20"/>
              </w:rPr>
            </w:pPr>
          </w:p>
          <w:p w:rsidR="00650509" w:rsidRDefault="00743011" w:rsidP="00743011">
            <w:pPr>
              <w:pBdr>
                <w:top w:val="nil"/>
                <w:left w:val="nil"/>
                <w:bottom w:val="nil"/>
                <w:right w:val="nil"/>
                <w:between w:val="nil"/>
              </w:pBdr>
              <w:spacing w:after="0" w:line="240" w:lineRule="auto"/>
              <w:ind w:left="152" w:hanging="260"/>
              <w:rPr>
                <w:sz w:val="20"/>
                <w:szCs w:val="20"/>
              </w:rPr>
            </w:pPr>
            <w:r>
              <w:rPr>
                <w:color w:val="000000"/>
                <w:sz w:val="20"/>
                <w:szCs w:val="20"/>
              </w:rPr>
              <w:t xml:space="preserve"> </w:t>
            </w:r>
          </w:p>
        </w:tc>
        <w:tc>
          <w:tcPr>
            <w:tcW w:w="0" w:type="auto"/>
          </w:tcPr>
          <w:p w:rsidR="00650509" w:rsidRDefault="00650509">
            <w:pPr>
              <w:spacing w:after="0" w:line="240" w:lineRule="auto"/>
              <w:rPr>
                <w:sz w:val="20"/>
                <w:szCs w:val="20"/>
              </w:rPr>
            </w:pPr>
            <w:r>
              <w:rPr>
                <w:sz w:val="19"/>
                <w:szCs w:val="19"/>
              </w:rPr>
              <w:t>‘</w:t>
            </w:r>
            <w:r w:rsidR="00743011">
              <w:rPr>
                <w:sz w:val="20"/>
                <w:szCs w:val="20"/>
              </w:rPr>
              <w:t>Go Tell Everyone</w:t>
            </w:r>
            <w:r>
              <w:rPr>
                <w:sz w:val="20"/>
                <w:szCs w:val="20"/>
              </w:rPr>
              <w:t>’</w:t>
            </w:r>
          </w:p>
          <w:p w:rsidR="00743011" w:rsidRDefault="00743011">
            <w:pPr>
              <w:spacing w:after="0" w:line="240" w:lineRule="auto"/>
              <w:rPr>
                <w:sz w:val="19"/>
                <w:szCs w:val="19"/>
              </w:rPr>
            </w:pPr>
            <w:r>
              <w:rPr>
                <w:sz w:val="20"/>
                <w:szCs w:val="20"/>
              </w:rPr>
              <w:t>(Verse 3)</w:t>
            </w:r>
          </w:p>
        </w:tc>
        <w:tc>
          <w:tcPr>
            <w:tcW w:w="0" w:type="auto"/>
          </w:tcPr>
          <w:p w:rsidR="00A40F6E" w:rsidRDefault="00AC086D" w:rsidP="00A40F6E">
            <w:pPr>
              <w:autoSpaceDE w:val="0"/>
              <w:autoSpaceDN w:val="0"/>
              <w:adjustRightInd w:val="0"/>
              <w:spacing w:after="0" w:line="240" w:lineRule="auto"/>
              <w:rPr>
                <w:rFonts w:ascii="CambridgeRound-Bold" w:hAnsi="CambridgeRound-Bold" w:cs="CambridgeRound-Bold"/>
                <w:b/>
                <w:bCs/>
                <w:color w:val="F273AD"/>
                <w:sz w:val="20"/>
                <w:szCs w:val="20"/>
                <w:lang w:val="en-GB"/>
              </w:rPr>
            </w:pPr>
            <w:r>
              <w:rPr>
                <w:rFonts w:ascii="CambridgeRound-Bold" w:hAnsi="CambridgeRound-Bold" w:cs="CambridgeRound-Bold"/>
                <w:b/>
                <w:bCs/>
                <w:color w:val="F273AD"/>
                <w:sz w:val="20"/>
                <w:szCs w:val="20"/>
                <w:lang w:val="en-GB"/>
              </w:rPr>
              <w:t>USING MY GIFT</w:t>
            </w:r>
          </w:p>
          <w:p w:rsidR="00743011" w:rsidRDefault="00743011" w:rsidP="00A40F6E">
            <w:pPr>
              <w:autoSpaceDE w:val="0"/>
              <w:autoSpaceDN w:val="0"/>
              <w:adjustRightInd w:val="0"/>
              <w:spacing w:after="0" w:line="240" w:lineRule="auto"/>
              <w:rPr>
                <w:rFonts w:ascii="CambridgeRound-Bold" w:hAnsi="CambridgeRound-Bold" w:cs="CambridgeRound-Bold"/>
                <w:b/>
                <w:bCs/>
                <w:color w:val="F273AD"/>
                <w:sz w:val="20"/>
                <w:szCs w:val="20"/>
                <w:lang w:val="en-GB"/>
              </w:rPr>
            </w:pPr>
          </w:p>
          <w:p w:rsidR="00743011" w:rsidRDefault="00743011" w:rsidP="00743011">
            <w:pPr>
              <w:autoSpaceDE w:val="0"/>
              <w:autoSpaceDN w:val="0"/>
              <w:adjustRightInd w:val="0"/>
              <w:spacing w:after="0" w:line="240" w:lineRule="auto"/>
              <w:rPr>
                <w:rFonts w:ascii="CambridgeRound-Regular" w:hAnsi="CambridgeRound-Regular" w:cs="CambridgeRound-Regular"/>
                <w:color w:val="6E6F71"/>
                <w:sz w:val="20"/>
                <w:szCs w:val="20"/>
                <w:lang w:val="en-GB"/>
              </w:rPr>
            </w:pPr>
            <w:r>
              <w:rPr>
                <w:rFonts w:ascii="CambridgeRound-Regular" w:hAnsi="CambridgeRound-Regular" w:cs="CambridgeRound-Regular"/>
                <w:color w:val="6E6F71"/>
                <w:sz w:val="20"/>
                <w:szCs w:val="20"/>
                <w:lang w:val="en-GB"/>
              </w:rPr>
              <w:t xml:space="preserve">Refer the children to the Journal Exercise on page 88 of their book, which invites them to imagine that it is a day of their Confirmation, when they receive the gifts of the Holy Spirit. Their task is to record in their journal </w:t>
            </w:r>
            <w:r w:rsidR="003239F0">
              <w:rPr>
                <w:rFonts w:ascii="CambridgeRound-Regular" w:hAnsi="CambridgeRound-Regular" w:cs="CambridgeRound-Regular"/>
                <w:color w:val="6E6F71"/>
                <w:sz w:val="20"/>
                <w:szCs w:val="20"/>
                <w:lang w:val="en-GB"/>
              </w:rPr>
              <w:t>which</w:t>
            </w:r>
            <w:r>
              <w:rPr>
                <w:rFonts w:ascii="CambridgeRound-Regular" w:hAnsi="CambridgeRound-Regular" w:cs="CambridgeRound-Regular"/>
                <w:color w:val="6E6F71"/>
                <w:sz w:val="20"/>
                <w:szCs w:val="20"/>
                <w:lang w:val="en-GB"/>
              </w:rPr>
              <w:t xml:space="preserve"> gift th</w:t>
            </w:r>
            <w:r w:rsidR="003239F0">
              <w:rPr>
                <w:rFonts w:ascii="CambridgeRound-Regular" w:hAnsi="CambridgeRound-Regular" w:cs="CambridgeRound-Regular"/>
                <w:color w:val="6E6F71"/>
                <w:sz w:val="20"/>
                <w:szCs w:val="20"/>
                <w:lang w:val="en-GB"/>
              </w:rPr>
              <w:t>e</w:t>
            </w:r>
            <w:r>
              <w:rPr>
                <w:rFonts w:ascii="CambridgeRound-Regular" w:hAnsi="CambridgeRound-Regular" w:cs="CambridgeRound-Regular"/>
                <w:color w:val="6E6F71"/>
                <w:sz w:val="20"/>
                <w:szCs w:val="20"/>
                <w:lang w:val="en-GB"/>
              </w:rPr>
              <w:t xml:space="preserve">y are looking forward to receiving and how they think they will use this gift. They </w:t>
            </w:r>
            <w:r w:rsidR="003239F0">
              <w:rPr>
                <w:rFonts w:ascii="CambridgeRound-Regular" w:hAnsi="CambridgeRound-Regular" w:cs="CambridgeRound-Regular"/>
                <w:color w:val="6E6F71"/>
                <w:sz w:val="20"/>
                <w:szCs w:val="20"/>
                <w:lang w:val="en-GB"/>
              </w:rPr>
              <w:t>may use words, pictures and /other</w:t>
            </w:r>
            <w:r>
              <w:rPr>
                <w:rFonts w:ascii="CambridgeRound-Regular" w:hAnsi="CambridgeRound-Regular" w:cs="CambridgeRound-Regular"/>
                <w:color w:val="6E6F71"/>
                <w:sz w:val="20"/>
                <w:szCs w:val="20"/>
                <w:lang w:val="en-GB"/>
              </w:rPr>
              <w:t xml:space="preserve"> symbols to convey their message.</w:t>
            </w:r>
          </w:p>
          <w:p w:rsidR="003239F0" w:rsidRDefault="003239F0" w:rsidP="00743011">
            <w:pPr>
              <w:autoSpaceDE w:val="0"/>
              <w:autoSpaceDN w:val="0"/>
              <w:adjustRightInd w:val="0"/>
              <w:spacing w:after="0" w:line="240" w:lineRule="auto"/>
              <w:rPr>
                <w:rFonts w:ascii="CambridgeRound-Regular" w:hAnsi="CambridgeRound-Regular" w:cs="CambridgeRound-Regular"/>
                <w:color w:val="6E6F71"/>
                <w:sz w:val="20"/>
                <w:szCs w:val="20"/>
                <w:lang w:val="en-GB"/>
              </w:rPr>
            </w:pPr>
          </w:p>
          <w:p w:rsidR="003239F0" w:rsidRDefault="003239F0" w:rsidP="00743011">
            <w:pPr>
              <w:autoSpaceDE w:val="0"/>
              <w:autoSpaceDN w:val="0"/>
              <w:adjustRightInd w:val="0"/>
              <w:spacing w:after="0" w:line="240" w:lineRule="auto"/>
              <w:rPr>
                <w:rFonts w:ascii="CambridgeRound-Regular" w:hAnsi="CambridgeRound-Regular" w:cs="CambridgeRound-Regular"/>
                <w:color w:val="6E6F71"/>
                <w:sz w:val="20"/>
                <w:szCs w:val="20"/>
                <w:lang w:val="en-GB"/>
              </w:rPr>
            </w:pPr>
          </w:p>
          <w:p w:rsidR="003239F0" w:rsidRPr="003239F0" w:rsidRDefault="003239F0" w:rsidP="00743011">
            <w:pPr>
              <w:autoSpaceDE w:val="0"/>
              <w:autoSpaceDN w:val="0"/>
              <w:adjustRightInd w:val="0"/>
              <w:spacing w:after="0" w:line="240" w:lineRule="auto"/>
              <w:rPr>
                <w:rFonts w:ascii="CambridgeRound-Regular" w:hAnsi="CambridgeRound-Regular" w:cs="CambridgeRound-Regular"/>
                <w:b/>
                <w:color w:val="6E6F71"/>
                <w:sz w:val="20"/>
                <w:szCs w:val="20"/>
                <w:lang w:val="en-GB"/>
              </w:rPr>
            </w:pPr>
            <w:r w:rsidRPr="003239F0">
              <w:rPr>
                <w:rFonts w:ascii="CambridgeRound-Regular" w:hAnsi="CambridgeRound-Regular" w:cs="CambridgeRound-Regular"/>
                <w:b/>
                <w:color w:val="6E6F71"/>
                <w:sz w:val="20"/>
                <w:szCs w:val="20"/>
                <w:lang w:val="en-GB"/>
              </w:rPr>
              <w:t>Names for the Holy Spirit</w:t>
            </w:r>
          </w:p>
          <w:p w:rsidR="003239F0" w:rsidRPr="006814AE" w:rsidRDefault="003239F0" w:rsidP="00743011">
            <w:pPr>
              <w:autoSpaceDE w:val="0"/>
              <w:autoSpaceDN w:val="0"/>
              <w:adjustRightInd w:val="0"/>
              <w:spacing w:after="0" w:line="240" w:lineRule="auto"/>
              <w:rPr>
                <w:rFonts w:ascii="CambridgeRound-Bold" w:hAnsi="CambridgeRound-Bold" w:cs="CambridgeRound-Bold"/>
                <w:b/>
                <w:bCs/>
                <w:color w:val="6E6F71"/>
                <w:sz w:val="20"/>
                <w:szCs w:val="20"/>
                <w:lang w:val="en-GB"/>
              </w:rPr>
            </w:pPr>
            <w:r>
              <w:rPr>
                <w:rFonts w:ascii="CambridgeRound-Regular" w:hAnsi="CambridgeRound-Regular" w:cs="CambridgeRound-Regular"/>
                <w:color w:val="6E6F71"/>
                <w:sz w:val="20"/>
                <w:szCs w:val="20"/>
                <w:lang w:val="en-GB"/>
              </w:rPr>
              <w:t>Refer the children to page 86 of their book and invite them to write the titles for the Holy Spirit in their Religious Education journal and to decorate them</w:t>
            </w:r>
          </w:p>
          <w:p w:rsidR="00650509" w:rsidRPr="006814AE" w:rsidRDefault="00650509" w:rsidP="006814AE">
            <w:pPr>
              <w:autoSpaceDE w:val="0"/>
              <w:autoSpaceDN w:val="0"/>
              <w:adjustRightInd w:val="0"/>
              <w:spacing w:after="0" w:line="240" w:lineRule="auto"/>
              <w:rPr>
                <w:rFonts w:ascii="CambridgeRound-Bold" w:hAnsi="CambridgeRound-Bold" w:cs="CambridgeRound-Bold"/>
                <w:b/>
                <w:bCs/>
                <w:color w:val="6E6F71"/>
                <w:sz w:val="20"/>
                <w:szCs w:val="20"/>
                <w:lang w:val="en-GB"/>
              </w:rPr>
            </w:pPr>
          </w:p>
        </w:tc>
        <w:tc>
          <w:tcPr>
            <w:tcW w:w="0" w:type="auto"/>
          </w:tcPr>
          <w:p w:rsidR="00650509" w:rsidRDefault="00AC086D">
            <w:pPr>
              <w:spacing w:after="0" w:line="240" w:lineRule="auto"/>
              <w:rPr>
                <w:sz w:val="20"/>
                <w:szCs w:val="20"/>
              </w:rPr>
            </w:pPr>
            <w:r>
              <w:rPr>
                <w:sz w:val="20"/>
                <w:szCs w:val="20"/>
              </w:rPr>
              <w:t xml:space="preserve"> Prayer to the Holy Spirit</w:t>
            </w:r>
          </w:p>
          <w:p w:rsidR="003239F0" w:rsidRDefault="003239F0">
            <w:pPr>
              <w:spacing w:after="0" w:line="240" w:lineRule="auto"/>
              <w:rPr>
                <w:sz w:val="20"/>
                <w:szCs w:val="20"/>
              </w:rPr>
            </w:pPr>
          </w:p>
          <w:p w:rsidR="003239F0" w:rsidRDefault="003239F0">
            <w:pPr>
              <w:spacing w:after="0" w:line="240" w:lineRule="auto"/>
              <w:rPr>
                <w:sz w:val="20"/>
                <w:szCs w:val="20"/>
              </w:rPr>
            </w:pPr>
          </w:p>
          <w:p w:rsidR="003239F0" w:rsidRDefault="003239F0">
            <w:pPr>
              <w:spacing w:after="0" w:line="240" w:lineRule="auto"/>
              <w:rPr>
                <w:sz w:val="20"/>
                <w:szCs w:val="20"/>
              </w:rPr>
            </w:pPr>
            <w:r>
              <w:rPr>
                <w:sz w:val="20"/>
                <w:szCs w:val="20"/>
              </w:rPr>
              <w:t>The Angelus</w:t>
            </w:r>
          </w:p>
          <w:p w:rsidR="003239F0" w:rsidRDefault="003239F0">
            <w:pPr>
              <w:spacing w:after="0" w:line="240" w:lineRule="auto"/>
              <w:rPr>
                <w:sz w:val="20"/>
                <w:szCs w:val="20"/>
              </w:rPr>
            </w:pPr>
          </w:p>
          <w:p w:rsidR="003239F0" w:rsidRDefault="003239F0">
            <w:pPr>
              <w:spacing w:after="0" w:line="240" w:lineRule="auto"/>
              <w:rPr>
                <w:sz w:val="20"/>
                <w:szCs w:val="20"/>
              </w:rPr>
            </w:pPr>
          </w:p>
          <w:p w:rsidR="003239F0" w:rsidRDefault="003239F0">
            <w:pPr>
              <w:spacing w:after="0" w:line="240" w:lineRule="auto"/>
              <w:rPr>
                <w:sz w:val="20"/>
                <w:szCs w:val="20"/>
              </w:rPr>
            </w:pPr>
            <w:r>
              <w:rPr>
                <w:sz w:val="20"/>
                <w:szCs w:val="20"/>
              </w:rPr>
              <w:t>Care for the Earth</w:t>
            </w:r>
          </w:p>
        </w:tc>
      </w:tr>
    </w:tbl>
    <w:p w:rsidR="00B030D6" w:rsidRDefault="00B030D6">
      <w:r>
        <w:br w:type="page"/>
      </w:r>
    </w:p>
    <w:tbl>
      <w:tblPr>
        <w:tblStyle w:val="a"/>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1"/>
        <w:gridCol w:w="1252"/>
        <w:gridCol w:w="2905"/>
        <w:gridCol w:w="1612"/>
        <w:gridCol w:w="1513"/>
        <w:gridCol w:w="1188"/>
        <w:gridCol w:w="1297"/>
        <w:gridCol w:w="3257"/>
        <w:gridCol w:w="1519"/>
      </w:tblGrid>
      <w:tr w:rsidR="00EB2464" w:rsidTr="006C2ACB">
        <w:trPr>
          <w:trHeight w:val="540"/>
        </w:trPr>
        <w:tc>
          <w:tcPr>
            <w:tcW w:w="0" w:type="auto"/>
          </w:tcPr>
          <w:p w:rsidR="00650509" w:rsidRDefault="00650509">
            <w:pPr>
              <w:spacing w:after="0" w:line="240" w:lineRule="auto"/>
              <w:jc w:val="center"/>
              <w:rPr>
                <w:sz w:val="20"/>
                <w:szCs w:val="20"/>
              </w:rPr>
            </w:pPr>
            <w:r>
              <w:rPr>
                <w:b/>
                <w:sz w:val="20"/>
                <w:szCs w:val="20"/>
              </w:rPr>
              <w:lastRenderedPageBreak/>
              <w:t>Theme</w:t>
            </w:r>
          </w:p>
        </w:tc>
        <w:tc>
          <w:tcPr>
            <w:tcW w:w="0" w:type="auto"/>
          </w:tcPr>
          <w:p w:rsidR="00650509" w:rsidRDefault="00650509">
            <w:pPr>
              <w:spacing w:after="0" w:line="240" w:lineRule="auto"/>
              <w:jc w:val="center"/>
              <w:rPr>
                <w:sz w:val="20"/>
                <w:szCs w:val="20"/>
              </w:rPr>
            </w:pPr>
            <w:r>
              <w:rPr>
                <w:b/>
                <w:sz w:val="20"/>
                <w:szCs w:val="20"/>
              </w:rPr>
              <w:t>Lesson</w:t>
            </w:r>
          </w:p>
        </w:tc>
        <w:tc>
          <w:tcPr>
            <w:tcW w:w="0" w:type="auto"/>
          </w:tcPr>
          <w:p w:rsidR="00650509" w:rsidRDefault="00650509">
            <w:pPr>
              <w:spacing w:after="0" w:line="240" w:lineRule="auto"/>
              <w:jc w:val="center"/>
              <w:rPr>
                <w:sz w:val="20"/>
                <w:szCs w:val="20"/>
              </w:rPr>
            </w:pPr>
            <w:r>
              <w:rPr>
                <w:b/>
                <w:sz w:val="20"/>
                <w:szCs w:val="20"/>
              </w:rPr>
              <w:t>Learning Objective</w:t>
            </w:r>
          </w:p>
          <w:p w:rsidR="00650509" w:rsidRDefault="00650509">
            <w:pPr>
              <w:spacing w:after="0" w:line="240" w:lineRule="auto"/>
              <w:rPr>
                <w:sz w:val="20"/>
                <w:szCs w:val="20"/>
              </w:rPr>
            </w:pPr>
            <w:r>
              <w:rPr>
                <w:b/>
                <w:sz w:val="20"/>
                <w:szCs w:val="20"/>
              </w:rPr>
              <w:t>Fif</w:t>
            </w:r>
            <w:r w:rsidR="00AC086D">
              <w:rPr>
                <w:b/>
                <w:sz w:val="20"/>
                <w:szCs w:val="20"/>
              </w:rPr>
              <w:t xml:space="preserve">th Class   </w:t>
            </w:r>
            <w:r w:rsidR="00DD5F23">
              <w:rPr>
                <w:b/>
                <w:sz w:val="20"/>
                <w:szCs w:val="20"/>
              </w:rPr>
              <w:t xml:space="preserve">              </w:t>
            </w:r>
            <w:r w:rsidRPr="00AC086D">
              <w:rPr>
                <w:b/>
                <w:i/>
                <w:sz w:val="20"/>
                <w:szCs w:val="20"/>
              </w:rPr>
              <w:t>Grow in Love</w:t>
            </w:r>
            <w:r>
              <w:rPr>
                <w:b/>
                <w:sz w:val="20"/>
                <w:szCs w:val="20"/>
              </w:rPr>
              <w:t xml:space="preserve">           </w:t>
            </w:r>
            <w:r w:rsidR="00AC086D">
              <w:rPr>
                <w:b/>
                <w:sz w:val="20"/>
                <w:szCs w:val="20"/>
              </w:rPr>
              <w:t xml:space="preserve">                          Term 3</w:t>
            </w:r>
          </w:p>
        </w:tc>
        <w:tc>
          <w:tcPr>
            <w:tcW w:w="0" w:type="auto"/>
          </w:tcPr>
          <w:p w:rsidR="00650509" w:rsidRDefault="00650509">
            <w:pPr>
              <w:spacing w:after="0" w:line="240" w:lineRule="auto"/>
              <w:jc w:val="center"/>
              <w:rPr>
                <w:sz w:val="20"/>
                <w:szCs w:val="20"/>
              </w:rPr>
            </w:pPr>
            <w:r>
              <w:rPr>
                <w:b/>
                <w:sz w:val="20"/>
                <w:szCs w:val="20"/>
              </w:rPr>
              <w:t>Faith Formation Goals</w:t>
            </w:r>
          </w:p>
        </w:tc>
        <w:tc>
          <w:tcPr>
            <w:tcW w:w="0" w:type="auto"/>
          </w:tcPr>
          <w:p w:rsidR="00650509" w:rsidRDefault="00650509">
            <w:pPr>
              <w:spacing w:after="0" w:line="240" w:lineRule="auto"/>
              <w:jc w:val="center"/>
              <w:rPr>
                <w:sz w:val="20"/>
                <w:szCs w:val="20"/>
              </w:rPr>
            </w:pPr>
            <w:r>
              <w:rPr>
                <w:b/>
                <w:sz w:val="20"/>
                <w:szCs w:val="20"/>
              </w:rPr>
              <w:t>Story/Poem</w:t>
            </w:r>
          </w:p>
        </w:tc>
        <w:tc>
          <w:tcPr>
            <w:tcW w:w="0" w:type="auto"/>
          </w:tcPr>
          <w:p w:rsidR="00650509" w:rsidRDefault="00650509">
            <w:pPr>
              <w:spacing w:after="0" w:line="240" w:lineRule="auto"/>
              <w:jc w:val="center"/>
              <w:rPr>
                <w:sz w:val="20"/>
                <w:szCs w:val="20"/>
              </w:rPr>
            </w:pPr>
            <w:r>
              <w:rPr>
                <w:b/>
                <w:sz w:val="20"/>
                <w:szCs w:val="20"/>
              </w:rPr>
              <w:t>Scripture</w:t>
            </w:r>
          </w:p>
        </w:tc>
        <w:tc>
          <w:tcPr>
            <w:tcW w:w="0" w:type="auto"/>
          </w:tcPr>
          <w:p w:rsidR="00650509" w:rsidRDefault="00650509">
            <w:pPr>
              <w:spacing w:after="0" w:line="240" w:lineRule="auto"/>
              <w:jc w:val="center"/>
              <w:rPr>
                <w:sz w:val="20"/>
                <w:szCs w:val="20"/>
              </w:rPr>
            </w:pPr>
            <w:r>
              <w:rPr>
                <w:b/>
                <w:sz w:val="20"/>
                <w:szCs w:val="20"/>
              </w:rPr>
              <w:t>Song/Chant</w:t>
            </w:r>
          </w:p>
        </w:tc>
        <w:tc>
          <w:tcPr>
            <w:tcW w:w="0" w:type="auto"/>
          </w:tcPr>
          <w:p w:rsidR="00650509" w:rsidRDefault="00650509">
            <w:pPr>
              <w:spacing w:after="0" w:line="240" w:lineRule="auto"/>
              <w:jc w:val="center"/>
              <w:rPr>
                <w:b/>
                <w:sz w:val="20"/>
                <w:szCs w:val="20"/>
              </w:rPr>
            </w:pPr>
          </w:p>
        </w:tc>
        <w:tc>
          <w:tcPr>
            <w:tcW w:w="0" w:type="auto"/>
          </w:tcPr>
          <w:p w:rsidR="00650509" w:rsidRDefault="00650509">
            <w:pPr>
              <w:spacing w:after="0" w:line="240" w:lineRule="auto"/>
              <w:jc w:val="center"/>
              <w:rPr>
                <w:sz w:val="20"/>
                <w:szCs w:val="20"/>
              </w:rPr>
            </w:pPr>
            <w:r>
              <w:rPr>
                <w:b/>
                <w:sz w:val="20"/>
                <w:szCs w:val="20"/>
              </w:rPr>
              <w:t>Prayer</w:t>
            </w:r>
          </w:p>
        </w:tc>
      </w:tr>
      <w:tr w:rsidR="00B030D6" w:rsidTr="006C2ACB">
        <w:trPr>
          <w:trHeight w:val="260"/>
        </w:trPr>
        <w:tc>
          <w:tcPr>
            <w:tcW w:w="0" w:type="auto"/>
          </w:tcPr>
          <w:p w:rsidR="00B030D6" w:rsidRPr="00DD5F23" w:rsidRDefault="00DD5F23" w:rsidP="00DD5F23">
            <w:pPr>
              <w:spacing w:after="0" w:line="240" w:lineRule="auto"/>
              <w:rPr>
                <w:b/>
                <w:sz w:val="20"/>
                <w:szCs w:val="20"/>
              </w:rPr>
            </w:pPr>
            <w:r w:rsidRPr="00DD5F23">
              <w:rPr>
                <w:b/>
                <w:sz w:val="20"/>
                <w:szCs w:val="20"/>
              </w:rPr>
              <w:t>8.</w:t>
            </w:r>
          </w:p>
          <w:p w:rsidR="00B030D6" w:rsidRDefault="00B030D6" w:rsidP="00B030D6">
            <w:pPr>
              <w:spacing w:after="0" w:line="240" w:lineRule="auto"/>
              <w:rPr>
                <w:sz w:val="20"/>
                <w:szCs w:val="20"/>
              </w:rPr>
            </w:pPr>
            <w:r>
              <w:rPr>
                <w:b/>
                <w:sz w:val="20"/>
                <w:szCs w:val="20"/>
              </w:rPr>
              <w:t>The Holy Spirit</w:t>
            </w:r>
          </w:p>
        </w:tc>
        <w:tc>
          <w:tcPr>
            <w:tcW w:w="0" w:type="auto"/>
          </w:tcPr>
          <w:p w:rsidR="00B030D6" w:rsidRDefault="00B030D6" w:rsidP="00B030D6">
            <w:pPr>
              <w:spacing w:after="0" w:line="240" w:lineRule="auto"/>
              <w:rPr>
                <w:sz w:val="20"/>
                <w:szCs w:val="20"/>
              </w:rPr>
            </w:pPr>
            <w:r w:rsidRPr="00F72E05">
              <w:rPr>
                <w:b/>
                <w:sz w:val="20"/>
                <w:szCs w:val="20"/>
              </w:rPr>
              <w:t>4</w:t>
            </w:r>
            <w:r>
              <w:rPr>
                <w:sz w:val="20"/>
                <w:szCs w:val="20"/>
              </w:rPr>
              <w:t>.</w:t>
            </w:r>
            <w:r w:rsidRPr="00EB2464">
              <w:rPr>
                <w:sz w:val="20"/>
                <w:szCs w:val="20"/>
              </w:rPr>
              <w:t>Living a Spirit-filled life</w:t>
            </w:r>
          </w:p>
        </w:tc>
        <w:tc>
          <w:tcPr>
            <w:tcW w:w="0" w:type="auto"/>
          </w:tcPr>
          <w:p w:rsidR="00B030D6" w:rsidRDefault="00B030D6" w:rsidP="00B030D6">
            <w:pPr>
              <w:spacing w:after="0" w:line="240" w:lineRule="auto"/>
              <w:rPr>
                <w:sz w:val="20"/>
                <w:szCs w:val="20"/>
              </w:rPr>
            </w:pPr>
            <w:r>
              <w:rPr>
                <w:sz w:val="20"/>
                <w:szCs w:val="20"/>
              </w:rPr>
              <w:t>That the children would be enabled to:</w:t>
            </w:r>
          </w:p>
          <w:p w:rsidR="00B030D6" w:rsidRDefault="00B030D6" w:rsidP="00B030D6">
            <w:pPr>
              <w:spacing w:after="0" w:line="240" w:lineRule="auto"/>
              <w:rPr>
                <w:sz w:val="20"/>
                <w:szCs w:val="20"/>
              </w:rPr>
            </w:pPr>
            <w:r>
              <w:rPr>
                <w:b/>
                <w:sz w:val="20"/>
                <w:szCs w:val="20"/>
              </w:rPr>
              <w:t>Understand</w:t>
            </w:r>
          </w:p>
          <w:p w:rsidR="00B030D6" w:rsidRDefault="00B030D6" w:rsidP="00B030D6">
            <w:pPr>
              <w:spacing w:after="0" w:line="240" w:lineRule="auto"/>
              <w:rPr>
                <w:sz w:val="20"/>
                <w:szCs w:val="20"/>
              </w:rPr>
            </w:pPr>
            <w:r>
              <w:rPr>
                <w:sz w:val="20"/>
                <w:szCs w:val="20"/>
              </w:rPr>
              <w:t xml:space="preserve">•  Reflect on the metaphor of ‘wind’ in the Pentecost story </w:t>
            </w:r>
          </w:p>
          <w:p w:rsidR="00B030D6" w:rsidRDefault="00B030D6" w:rsidP="00B030D6">
            <w:pPr>
              <w:spacing w:after="0" w:line="240" w:lineRule="auto"/>
              <w:rPr>
                <w:sz w:val="20"/>
                <w:szCs w:val="20"/>
              </w:rPr>
            </w:pPr>
            <w:r>
              <w:rPr>
                <w:sz w:val="20"/>
                <w:szCs w:val="20"/>
              </w:rPr>
              <w:t>• See the link between the Pentecost story and Confirmation</w:t>
            </w:r>
          </w:p>
          <w:p w:rsidR="00B030D6" w:rsidRPr="00D217CA" w:rsidRDefault="00B030D6" w:rsidP="00B030D6">
            <w:pPr>
              <w:pStyle w:val="ListParagraph"/>
              <w:numPr>
                <w:ilvl w:val="0"/>
                <w:numId w:val="16"/>
              </w:numPr>
              <w:spacing w:after="0" w:line="240" w:lineRule="auto"/>
              <w:rPr>
                <w:sz w:val="20"/>
                <w:szCs w:val="20"/>
              </w:rPr>
            </w:pPr>
            <w:r w:rsidRPr="00D217CA">
              <w:rPr>
                <w:sz w:val="20"/>
                <w:szCs w:val="20"/>
              </w:rPr>
              <w:t>Name the fruits of the Holy Spirit</w:t>
            </w:r>
          </w:p>
          <w:p w:rsidR="00B030D6" w:rsidRPr="00D217CA" w:rsidRDefault="00B030D6" w:rsidP="00B030D6">
            <w:pPr>
              <w:pStyle w:val="ListParagraph"/>
              <w:numPr>
                <w:ilvl w:val="0"/>
                <w:numId w:val="16"/>
              </w:numPr>
              <w:spacing w:after="0" w:line="240" w:lineRule="auto"/>
              <w:rPr>
                <w:sz w:val="20"/>
                <w:szCs w:val="20"/>
              </w:rPr>
            </w:pPr>
            <w:r w:rsidRPr="00D217CA">
              <w:rPr>
                <w:sz w:val="20"/>
                <w:szCs w:val="20"/>
              </w:rPr>
              <w:t>Examine a community-based</w:t>
            </w:r>
            <w:r>
              <w:rPr>
                <w:sz w:val="20"/>
                <w:szCs w:val="20"/>
              </w:rPr>
              <w:t xml:space="preserve"> </w:t>
            </w:r>
            <w:r w:rsidRPr="00D217CA">
              <w:rPr>
                <w:sz w:val="20"/>
                <w:szCs w:val="20"/>
              </w:rPr>
              <w:t>project and identify the values underpinning it.</w:t>
            </w:r>
          </w:p>
          <w:p w:rsidR="00B030D6" w:rsidRDefault="00B030D6" w:rsidP="00B030D6">
            <w:pPr>
              <w:spacing w:after="0" w:line="240" w:lineRule="auto"/>
              <w:rPr>
                <w:sz w:val="20"/>
                <w:szCs w:val="20"/>
              </w:rPr>
            </w:pPr>
            <w:r>
              <w:rPr>
                <w:b/>
                <w:sz w:val="20"/>
                <w:szCs w:val="20"/>
              </w:rPr>
              <w:t>Communicate</w:t>
            </w:r>
          </w:p>
          <w:p w:rsidR="00B030D6" w:rsidRDefault="00B030D6" w:rsidP="00B030D6">
            <w:pPr>
              <w:spacing w:after="0" w:line="240" w:lineRule="auto"/>
              <w:rPr>
                <w:sz w:val="20"/>
                <w:szCs w:val="20"/>
              </w:rPr>
            </w:pPr>
            <w:r>
              <w:rPr>
                <w:sz w:val="20"/>
                <w:szCs w:val="20"/>
              </w:rPr>
              <w:t xml:space="preserve">• Reflect </w:t>
            </w:r>
            <w:r w:rsidR="00DD5F23">
              <w:rPr>
                <w:sz w:val="20"/>
                <w:szCs w:val="20"/>
              </w:rPr>
              <w:t>on a</w:t>
            </w:r>
            <w:r>
              <w:rPr>
                <w:sz w:val="20"/>
                <w:szCs w:val="20"/>
              </w:rPr>
              <w:t>nd discuss the lives of the early Christian community.</w:t>
            </w:r>
          </w:p>
          <w:p w:rsidR="00B030D6" w:rsidRDefault="00B030D6" w:rsidP="00B030D6">
            <w:pPr>
              <w:spacing w:after="0" w:line="240" w:lineRule="auto"/>
              <w:rPr>
                <w:sz w:val="20"/>
                <w:szCs w:val="20"/>
              </w:rPr>
            </w:pPr>
            <w:r>
              <w:rPr>
                <w:sz w:val="20"/>
                <w:szCs w:val="20"/>
              </w:rPr>
              <w:t>• Talk about how the fruits of the Holy Spirit can be seen in the life of the early Christian community, in the lives of contemporary followers of Jesus, and in their own lives.</w:t>
            </w:r>
          </w:p>
          <w:p w:rsidR="00B030D6" w:rsidRDefault="00B030D6" w:rsidP="00B030D6">
            <w:pPr>
              <w:spacing w:after="0" w:line="240" w:lineRule="auto"/>
              <w:rPr>
                <w:sz w:val="20"/>
                <w:szCs w:val="20"/>
              </w:rPr>
            </w:pPr>
            <w:r>
              <w:rPr>
                <w:b/>
                <w:sz w:val="20"/>
                <w:szCs w:val="20"/>
              </w:rPr>
              <w:t>Participate</w:t>
            </w:r>
          </w:p>
          <w:p w:rsidR="00B030D6" w:rsidRDefault="00B030D6" w:rsidP="00B030D6">
            <w:pPr>
              <w:spacing w:after="0" w:line="240" w:lineRule="auto"/>
              <w:rPr>
                <w:sz w:val="20"/>
                <w:szCs w:val="20"/>
              </w:rPr>
            </w:pPr>
            <w:r>
              <w:rPr>
                <w:sz w:val="20"/>
                <w:szCs w:val="20"/>
              </w:rPr>
              <w:t>• Sing the song ‘Spirit- Filled Day’ together.</w:t>
            </w:r>
          </w:p>
          <w:p w:rsidR="00B030D6" w:rsidRDefault="00B030D6" w:rsidP="00B030D6">
            <w:pPr>
              <w:spacing w:after="0" w:line="240" w:lineRule="auto"/>
              <w:rPr>
                <w:sz w:val="20"/>
                <w:szCs w:val="20"/>
              </w:rPr>
            </w:pPr>
            <w:r>
              <w:rPr>
                <w:sz w:val="20"/>
                <w:szCs w:val="20"/>
              </w:rPr>
              <w:t>• Work together on assignments relating to the lesson theme.</w:t>
            </w:r>
          </w:p>
          <w:p w:rsidR="00B030D6" w:rsidRDefault="00B030D6" w:rsidP="00B030D6">
            <w:pPr>
              <w:spacing w:after="0" w:line="240" w:lineRule="auto"/>
              <w:rPr>
                <w:sz w:val="20"/>
                <w:szCs w:val="20"/>
              </w:rPr>
            </w:pPr>
            <w:r>
              <w:rPr>
                <w:sz w:val="20"/>
                <w:szCs w:val="20"/>
              </w:rPr>
              <w:t>• Participate in opportunities for prayer</w:t>
            </w:r>
          </w:p>
          <w:p w:rsidR="00B030D6" w:rsidRDefault="00B030D6" w:rsidP="00B030D6">
            <w:pPr>
              <w:spacing w:after="0" w:line="240" w:lineRule="auto"/>
              <w:rPr>
                <w:sz w:val="20"/>
                <w:szCs w:val="20"/>
              </w:rPr>
            </w:pPr>
          </w:p>
        </w:tc>
        <w:tc>
          <w:tcPr>
            <w:tcW w:w="0" w:type="auto"/>
          </w:tcPr>
          <w:p w:rsidR="00B030D6" w:rsidRDefault="00B030D6" w:rsidP="00B030D6">
            <w:pPr>
              <w:spacing w:after="0" w:line="240" w:lineRule="auto"/>
              <w:rPr>
                <w:sz w:val="18"/>
                <w:szCs w:val="18"/>
              </w:rPr>
            </w:pPr>
            <w:r>
              <w:rPr>
                <w:sz w:val="18"/>
                <w:szCs w:val="18"/>
              </w:rPr>
              <w:t>That the children would also:</w:t>
            </w:r>
          </w:p>
          <w:p w:rsidR="00B030D6" w:rsidRDefault="00B030D6" w:rsidP="00B030D6">
            <w:pPr>
              <w:spacing w:after="0" w:line="240" w:lineRule="auto"/>
              <w:rPr>
                <w:sz w:val="18"/>
                <w:szCs w:val="18"/>
              </w:rPr>
            </w:pPr>
            <w:r>
              <w:rPr>
                <w:sz w:val="18"/>
                <w:szCs w:val="18"/>
              </w:rPr>
              <w:t>• Desire to express the fruits of the Holy Spirit in their lives as children</w:t>
            </w: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p w:rsidR="00B030D6" w:rsidRDefault="00B030D6" w:rsidP="00B030D6">
            <w:pPr>
              <w:spacing w:after="0" w:line="240" w:lineRule="auto"/>
              <w:rPr>
                <w:sz w:val="18"/>
                <w:szCs w:val="18"/>
              </w:rPr>
            </w:pPr>
          </w:p>
        </w:tc>
        <w:tc>
          <w:tcPr>
            <w:tcW w:w="0" w:type="auto"/>
          </w:tcPr>
          <w:p w:rsidR="00B030D6" w:rsidRDefault="00B030D6" w:rsidP="00B030D6">
            <w:pPr>
              <w:spacing w:after="0" w:line="240" w:lineRule="auto"/>
              <w:rPr>
                <w:sz w:val="20"/>
                <w:szCs w:val="20"/>
              </w:rPr>
            </w:pPr>
            <w:r>
              <w:rPr>
                <w:b/>
                <w:sz w:val="20"/>
                <w:szCs w:val="20"/>
              </w:rPr>
              <w:t>Chatting:</w:t>
            </w:r>
          </w:p>
          <w:p w:rsidR="00B030D6" w:rsidRDefault="00B030D6" w:rsidP="00B030D6">
            <w:pPr>
              <w:spacing w:after="0" w:line="240" w:lineRule="auto"/>
              <w:rPr>
                <w:sz w:val="20"/>
                <w:szCs w:val="20"/>
              </w:rPr>
            </w:pPr>
            <w:r>
              <w:rPr>
                <w:sz w:val="20"/>
                <w:szCs w:val="20"/>
              </w:rPr>
              <w:t xml:space="preserve"> ‘About Pentecost and Confirmation’</w:t>
            </w: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tc>
        <w:tc>
          <w:tcPr>
            <w:tcW w:w="0" w:type="auto"/>
          </w:tcPr>
          <w:p w:rsidR="00B030D6" w:rsidRDefault="00B030D6" w:rsidP="00B030D6">
            <w:pPr>
              <w:spacing w:after="0" w:line="240" w:lineRule="auto"/>
              <w:rPr>
                <w:sz w:val="20"/>
                <w:szCs w:val="20"/>
              </w:rPr>
            </w:pPr>
            <w:r>
              <w:rPr>
                <w:sz w:val="20"/>
                <w:szCs w:val="20"/>
              </w:rPr>
              <w:t>‘Life among the First Christians’</w:t>
            </w:r>
          </w:p>
          <w:p w:rsidR="00B030D6" w:rsidRDefault="00B030D6" w:rsidP="00B030D6">
            <w:pPr>
              <w:spacing w:after="0" w:line="240" w:lineRule="auto"/>
              <w:rPr>
                <w:sz w:val="20"/>
                <w:szCs w:val="20"/>
              </w:rPr>
            </w:pPr>
            <w:r>
              <w:rPr>
                <w:sz w:val="20"/>
                <w:szCs w:val="20"/>
              </w:rPr>
              <w:t>(Acts 2: 41-47)</w:t>
            </w: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tc>
        <w:tc>
          <w:tcPr>
            <w:tcW w:w="0" w:type="auto"/>
          </w:tcPr>
          <w:p w:rsidR="00B030D6" w:rsidRDefault="00B030D6" w:rsidP="00B030D6">
            <w:pPr>
              <w:spacing w:after="0" w:line="240" w:lineRule="auto"/>
              <w:rPr>
                <w:sz w:val="20"/>
                <w:szCs w:val="20"/>
              </w:rPr>
            </w:pPr>
            <w:r>
              <w:rPr>
                <w:sz w:val="20"/>
                <w:szCs w:val="20"/>
              </w:rPr>
              <w:t>‘Spirit-Filled day’</w:t>
            </w:r>
          </w:p>
        </w:tc>
        <w:tc>
          <w:tcPr>
            <w:tcW w:w="0" w:type="auto"/>
          </w:tcPr>
          <w:p w:rsidR="00B030D6" w:rsidRDefault="00B030D6" w:rsidP="00B030D6">
            <w:pPr>
              <w:spacing w:after="0" w:line="240" w:lineRule="auto"/>
              <w:rPr>
                <w:b/>
                <w:sz w:val="20"/>
                <w:szCs w:val="20"/>
              </w:rPr>
            </w:pPr>
            <w:r>
              <w:rPr>
                <w:b/>
                <w:sz w:val="20"/>
                <w:szCs w:val="20"/>
              </w:rPr>
              <w:t>THE FIRST CHRISTIANS</w:t>
            </w:r>
          </w:p>
          <w:p w:rsidR="00B030D6" w:rsidRDefault="00B030D6" w:rsidP="00B030D6">
            <w:pPr>
              <w:spacing w:after="0" w:line="240" w:lineRule="auto"/>
              <w:rPr>
                <w:b/>
                <w:sz w:val="20"/>
                <w:szCs w:val="20"/>
              </w:rPr>
            </w:pPr>
            <w:r>
              <w:rPr>
                <w:b/>
                <w:sz w:val="20"/>
                <w:szCs w:val="20"/>
              </w:rPr>
              <w:t>Invite the children to refer to page 95 of their book and invite them to say how they would describe the first Christians as to what kind of people they were. Invite them to make a list of word that would describe them and to write them in their religious Education journal</w:t>
            </w:r>
          </w:p>
          <w:p w:rsidR="00B030D6" w:rsidRDefault="00B030D6" w:rsidP="00B030D6">
            <w:pPr>
              <w:spacing w:after="0" w:line="240" w:lineRule="auto"/>
              <w:rPr>
                <w:b/>
                <w:sz w:val="20"/>
                <w:szCs w:val="20"/>
              </w:rPr>
            </w:pPr>
          </w:p>
          <w:p w:rsidR="00B030D6" w:rsidRDefault="00B030D6" w:rsidP="00B030D6">
            <w:pPr>
              <w:spacing w:after="0" w:line="240" w:lineRule="auto"/>
              <w:rPr>
                <w:b/>
                <w:sz w:val="20"/>
                <w:szCs w:val="20"/>
              </w:rPr>
            </w:pPr>
          </w:p>
        </w:tc>
        <w:tc>
          <w:tcPr>
            <w:tcW w:w="0" w:type="auto"/>
          </w:tcPr>
          <w:p w:rsidR="00B030D6" w:rsidRDefault="00B030D6" w:rsidP="00B030D6">
            <w:pPr>
              <w:spacing w:after="0" w:line="240" w:lineRule="auto"/>
              <w:rPr>
                <w:sz w:val="20"/>
                <w:szCs w:val="20"/>
              </w:rPr>
            </w:pPr>
            <w:r>
              <w:rPr>
                <w:b/>
                <w:sz w:val="20"/>
                <w:szCs w:val="20"/>
              </w:rPr>
              <w:t>Sign of the Cross</w:t>
            </w:r>
          </w:p>
          <w:p w:rsidR="00B030D6" w:rsidRDefault="00B030D6" w:rsidP="00B030D6">
            <w:pPr>
              <w:spacing w:after="0" w:line="240" w:lineRule="auto"/>
              <w:rPr>
                <w:sz w:val="20"/>
                <w:szCs w:val="20"/>
              </w:rPr>
            </w:pPr>
          </w:p>
          <w:p w:rsidR="00B030D6" w:rsidRDefault="00B030D6" w:rsidP="00B030D6">
            <w:pPr>
              <w:spacing w:after="0" w:line="240" w:lineRule="auto"/>
              <w:rPr>
                <w:b/>
                <w:sz w:val="20"/>
                <w:szCs w:val="20"/>
              </w:rPr>
            </w:pPr>
            <w:r>
              <w:rPr>
                <w:b/>
                <w:sz w:val="20"/>
                <w:szCs w:val="20"/>
              </w:rPr>
              <w:t>Come Holy Spirit</w:t>
            </w:r>
          </w:p>
          <w:p w:rsidR="00B030D6" w:rsidRDefault="00B030D6" w:rsidP="00B030D6">
            <w:pPr>
              <w:spacing w:after="0" w:line="240" w:lineRule="auto"/>
              <w:rPr>
                <w:b/>
                <w:sz w:val="20"/>
                <w:szCs w:val="20"/>
              </w:rPr>
            </w:pPr>
          </w:p>
          <w:p w:rsidR="00B030D6" w:rsidRDefault="00B030D6" w:rsidP="00B030D6">
            <w:pPr>
              <w:spacing w:after="0" w:line="240" w:lineRule="auto"/>
              <w:rPr>
                <w:b/>
                <w:sz w:val="20"/>
                <w:szCs w:val="20"/>
              </w:rPr>
            </w:pPr>
            <w:r>
              <w:rPr>
                <w:b/>
                <w:sz w:val="20"/>
                <w:szCs w:val="20"/>
              </w:rPr>
              <w:t>Act of Sorrow</w:t>
            </w:r>
          </w:p>
          <w:p w:rsidR="00B030D6" w:rsidRDefault="00B030D6" w:rsidP="00B030D6">
            <w:pPr>
              <w:spacing w:after="0" w:line="240" w:lineRule="auto"/>
              <w:rPr>
                <w:b/>
                <w:sz w:val="20"/>
                <w:szCs w:val="20"/>
              </w:rPr>
            </w:pPr>
          </w:p>
          <w:p w:rsidR="00B030D6" w:rsidRDefault="00B030D6" w:rsidP="00B030D6">
            <w:pPr>
              <w:spacing w:after="0" w:line="240" w:lineRule="auto"/>
              <w:rPr>
                <w:b/>
                <w:sz w:val="20"/>
                <w:szCs w:val="20"/>
              </w:rPr>
            </w:pPr>
            <w:r>
              <w:rPr>
                <w:b/>
                <w:sz w:val="20"/>
                <w:szCs w:val="20"/>
              </w:rPr>
              <w:t>Prayer for Forgiveness</w:t>
            </w:r>
          </w:p>
          <w:p w:rsidR="00B030D6" w:rsidRDefault="00B030D6" w:rsidP="00B030D6">
            <w:pPr>
              <w:spacing w:after="0" w:line="240" w:lineRule="auto"/>
              <w:rPr>
                <w:b/>
                <w:sz w:val="20"/>
                <w:szCs w:val="20"/>
              </w:rPr>
            </w:pPr>
          </w:p>
          <w:p w:rsidR="00B030D6" w:rsidRDefault="00B030D6" w:rsidP="00B030D6">
            <w:pPr>
              <w:spacing w:after="0" w:line="240" w:lineRule="auto"/>
              <w:rPr>
                <w:b/>
                <w:sz w:val="20"/>
                <w:szCs w:val="20"/>
              </w:rPr>
            </w:pPr>
            <w:r>
              <w:rPr>
                <w:b/>
                <w:sz w:val="20"/>
                <w:szCs w:val="20"/>
              </w:rPr>
              <w:t>Prayer after Forgiveness</w:t>
            </w:r>
          </w:p>
          <w:p w:rsidR="00B030D6" w:rsidRDefault="00B030D6" w:rsidP="00B030D6">
            <w:pPr>
              <w:spacing w:after="0" w:line="240" w:lineRule="auto"/>
              <w:rPr>
                <w:b/>
                <w:sz w:val="20"/>
                <w:szCs w:val="20"/>
              </w:rPr>
            </w:pPr>
          </w:p>
          <w:p w:rsidR="00B030D6" w:rsidRDefault="00B030D6" w:rsidP="00B030D6">
            <w:pPr>
              <w:spacing w:after="0" w:line="240" w:lineRule="auto"/>
              <w:rPr>
                <w:sz w:val="20"/>
                <w:szCs w:val="20"/>
              </w:rPr>
            </w:pPr>
          </w:p>
        </w:tc>
      </w:tr>
      <w:tr w:rsidR="00B030D6" w:rsidTr="006C2ACB">
        <w:trPr>
          <w:trHeight w:val="260"/>
        </w:trPr>
        <w:tc>
          <w:tcPr>
            <w:tcW w:w="0" w:type="auto"/>
          </w:tcPr>
          <w:p w:rsidR="00B030D6" w:rsidRDefault="00B030D6" w:rsidP="00B030D6">
            <w:pPr>
              <w:spacing w:after="0" w:line="240" w:lineRule="auto"/>
              <w:jc w:val="center"/>
              <w:rPr>
                <w:sz w:val="20"/>
                <w:szCs w:val="20"/>
              </w:rPr>
            </w:pPr>
            <w:r>
              <w:rPr>
                <w:b/>
                <w:sz w:val="20"/>
                <w:szCs w:val="20"/>
              </w:rPr>
              <w:lastRenderedPageBreak/>
              <w:t>Theme</w:t>
            </w:r>
          </w:p>
        </w:tc>
        <w:tc>
          <w:tcPr>
            <w:tcW w:w="0" w:type="auto"/>
          </w:tcPr>
          <w:p w:rsidR="00B030D6" w:rsidRDefault="00B030D6" w:rsidP="00B030D6">
            <w:pPr>
              <w:spacing w:after="0" w:line="240" w:lineRule="auto"/>
              <w:jc w:val="center"/>
              <w:rPr>
                <w:sz w:val="20"/>
                <w:szCs w:val="20"/>
              </w:rPr>
            </w:pPr>
            <w:r>
              <w:rPr>
                <w:b/>
                <w:sz w:val="20"/>
                <w:szCs w:val="20"/>
              </w:rPr>
              <w:t>Lesson</w:t>
            </w:r>
          </w:p>
        </w:tc>
        <w:tc>
          <w:tcPr>
            <w:tcW w:w="0" w:type="auto"/>
          </w:tcPr>
          <w:p w:rsidR="00B030D6" w:rsidRDefault="00B030D6" w:rsidP="00B030D6">
            <w:pPr>
              <w:spacing w:after="0" w:line="240" w:lineRule="auto"/>
              <w:jc w:val="center"/>
              <w:rPr>
                <w:sz w:val="20"/>
                <w:szCs w:val="20"/>
              </w:rPr>
            </w:pPr>
            <w:r>
              <w:rPr>
                <w:b/>
                <w:sz w:val="20"/>
                <w:szCs w:val="20"/>
              </w:rPr>
              <w:t>Learning Objectives</w:t>
            </w:r>
          </w:p>
          <w:p w:rsidR="00B030D6" w:rsidRDefault="00B030D6" w:rsidP="00B030D6">
            <w:pPr>
              <w:spacing w:after="0" w:line="240" w:lineRule="auto"/>
              <w:rPr>
                <w:sz w:val="20"/>
                <w:szCs w:val="20"/>
              </w:rPr>
            </w:pPr>
            <w:r>
              <w:rPr>
                <w:b/>
                <w:sz w:val="20"/>
                <w:szCs w:val="20"/>
              </w:rPr>
              <w:t xml:space="preserve">Fifth Class        </w:t>
            </w:r>
            <w:r w:rsidR="00DD5F23">
              <w:rPr>
                <w:b/>
                <w:sz w:val="20"/>
                <w:szCs w:val="20"/>
              </w:rPr>
              <w:t xml:space="preserve">      </w:t>
            </w:r>
            <w:r>
              <w:rPr>
                <w:b/>
                <w:sz w:val="20"/>
                <w:szCs w:val="20"/>
              </w:rPr>
              <w:t xml:space="preserve">   </w:t>
            </w:r>
            <w:r w:rsidRPr="00DD5F23">
              <w:rPr>
                <w:b/>
                <w:i/>
                <w:sz w:val="20"/>
                <w:szCs w:val="20"/>
              </w:rPr>
              <w:t>Grow in Love</w:t>
            </w:r>
            <w:r>
              <w:rPr>
                <w:b/>
                <w:sz w:val="20"/>
                <w:szCs w:val="20"/>
              </w:rPr>
              <w:t xml:space="preserve">           </w:t>
            </w:r>
            <w:r w:rsidR="00096336">
              <w:rPr>
                <w:b/>
                <w:sz w:val="20"/>
                <w:szCs w:val="20"/>
              </w:rPr>
              <w:t xml:space="preserve">                          Term 3</w:t>
            </w:r>
          </w:p>
        </w:tc>
        <w:tc>
          <w:tcPr>
            <w:tcW w:w="0" w:type="auto"/>
          </w:tcPr>
          <w:p w:rsidR="00B030D6" w:rsidRDefault="00B030D6" w:rsidP="00B030D6">
            <w:pPr>
              <w:spacing w:after="0" w:line="240" w:lineRule="auto"/>
              <w:jc w:val="center"/>
              <w:rPr>
                <w:sz w:val="20"/>
                <w:szCs w:val="20"/>
              </w:rPr>
            </w:pPr>
            <w:r>
              <w:rPr>
                <w:b/>
                <w:sz w:val="20"/>
                <w:szCs w:val="20"/>
              </w:rPr>
              <w:t>Faith Formation Goals</w:t>
            </w:r>
          </w:p>
        </w:tc>
        <w:tc>
          <w:tcPr>
            <w:tcW w:w="0" w:type="auto"/>
          </w:tcPr>
          <w:p w:rsidR="00B030D6" w:rsidRDefault="00B030D6" w:rsidP="00B030D6">
            <w:pPr>
              <w:spacing w:after="0" w:line="240" w:lineRule="auto"/>
              <w:jc w:val="center"/>
              <w:rPr>
                <w:sz w:val="20"/>
                <w:szCs w:val="20"/>
              </w:rPr>
            </w:pPr>
            <w:r>
              <w:rPr>
                <w:b/>
                <w:sz w:val="20"/>
                <w:szCs w:val="20"/>
              </w:rPr>
              <w:t>Story/Poem</w:t>
            </w:r>
          </w:p>
        </w:tc>
        <w:tc>
          <w:tcPr>
            <w:tcW w:w="0" w:type="auto"/>
          </w:tcPr>
          <w:p w:rsidR="00B030D6" w:rsidRDefault="00B030D6" w:rsidP="00B030D6">
            <w:pPr>
              <w:spacing w:after="0" w:line="240" w:lineRule="auto"/>
              <w:jc w:val="center"/>
              <w:rPr>
                <w:sz w:val="20"/>
                <w:szCs w:val="20"/>
              </w:rPr>
            </w:pPr>
            <w:r>
              <w:rPr>
                <w:b/>
                <w:sz w:val="20"/>
                <w:szCs w:val="20"/>
              </w:rPr>
              <w:t>Scripture</w:t>
            </w:r>
          </w:p>
        </w:tc>
        <w:tc>
          <w:tcPr>
            <w:tcW w:w="0" w:type="auto"/>
          </w:tcPr>
          <w:p w:rsidR="00B030D6" w:rsidRDefault="00B030D6" w:rsidP="00B030D6">
            <w:pPr>
              <w:spacing w:after="0" w:line="240" w:lineRule="auto"/>
              <w:jc w:val="center"/>
              <w:rPr>
                <w:sz w:val="20"/>
                <w:szCs w:val="20"/>
              </w:rPr>
            </w:pPr>
            <w:r>
              <w:rPr>
                <w:b/>
                <w:sz w:val="20"/>
                <w:szCs w:val="20"/>
              </w:rPr>
              <w:t>Song/Chant</w:t>
            </w:r>
          </w:p>
        </w:tc>
        <w:tc>
          <w:tcPr>
            <w:tcW w:w="0" w:type="auto"/>
          </w:tcPr>
          <w:p w:rsidR="00B030D6" w:rsidRDefault="00B030D6" w:rsidP="00B030D6">
            <w:pPr>
              <w:spacing w:after="0" w:line="240" w:lineRule="auto"/>
              <w:jc w:val="center"/>
              <w:rPr>
                <w:b/>
                <w:sz w:val="20"/>
                <w:szCs w:val="20"/>
              </w:rPr>
            </w:pPr>
            <w:r>
              <w:rPr>
                <w:b/>
                <w:sz w:val="20"/>
                <w:szCs w:val="20"/>
              </w:rPr>
              <w:t>Journal exercise</w:t>
            </w:r>
          </w:p>
        </w:tc>
        <w:tc>
          <w:tcPr>
            <w:tcW w:w="0" w:type="auto"/>
          </w:tcPr>
          <w:p w:rsidR="00B030D6" w:rsidRDefault="00B030D6" w:rsidP="00B030D6">
            <w:pPr>
              <w:spacing w:after="0" w:line="240" w:lineRule="auto"/>
              <w:jc w:val="center"/>
              <w:rPr>
                <w:sz w:val="20"/>
                <w:szCs w:val="20"/>
              </w:rPr>
            </w:pPr>
            <w:r>
              <w:rPr>
                <w:b/>
                <w:sz w:val="20"/>
                <w:szCs w:val="20"/>
              </w:rPr>
              <w:t>Prayer</w:t>
            </w:r>
          </w:p>
        </w:tc>
      </w:tr>
      <w:tr w:rsidR="00B030D6" w:rsidTr="006C2ACB">
        <w:trPr>
          <w:trHeight w:val="260"/>
        </w:trPr>
        <w:tc>
          <w:tcPr>
            <w:tcW w:w="0" w:type="auto"/>
          </w:tcPr>
          <w:p w:rsidR="00B030D6" w:rsidRDefault="00B030D6" w:rsidP="00B030D6">
            <w:pPr>
              <w:spacing w:after="0" w:line="240" w:lineRule="auto"/>
              <w:rPr>
                <w:sz w:val="20"/>
                <w:szCs w:val="20"/>
              </w:rPr>
            </w:pPr>
            <w:r>
              <w:rPr>
                <w:b/>
                <w:sz w:val="20"/>
                <w:szCs w:val="20"/>
              </w:rPr>
              <w:t>9.</w:t>
            </w:r>
          </w:p>
          <w:p w:rsidR="00B030D6" w:rsidRDefault="00B030D6" w:rsidP="00B030D6">
            <w:pPr>
              <w:spacing w:after="0" w:line="240" w:lineRule="auto"/>
              <w:rPr>
                <w:sz w:val="20"/>
                <w:szCs w:val="20"/>
              </w:rPr>
            </w:pPr>
            <w:r>
              <w:rPr>
                <w:b/>
                <w:sz w:val="20"/>
                <w:szCs w:val="20"/>
              </w:rPr>
              <w:t>We are Called to Love and Serve the Church</w:t>
            </w:r>
          </w:p>
        </w:tc>
        <w:tc>
          <w:tcPr>
            <w:tcW w:w="0" w:type="auto"/>
          </w:tcPr>
          <w:p w:rsidR="00B030D6" w:rsidRDefault="00B030D6" w:rsidP="00B030D6">
            <w:pPr>
              <w:spacing w:after="0" w:line="240" w:lineRule="auto"/>
              <w:rPr>
                <w:sz w:val="20"/>
                <w:szCs w:val="20"/>
              </w:rPr>
            </w:pPr>
            <w:r>
              <w:rPr>
                <w:sz w:val="20"/>
                <w:szCs w:val="20"/>
              </w:rPr>
              <w:t>1.Exploring our Diocese</w:t>
            </w:r>
          </w:p>
        </w:tc>
        <w:tc>
          <w:tcPr>
            <w:tcW w:w="0" w:type="auto"/>
          </w:tcPr>
          <w:p w:rsidR="00B030D6" w:rsidRDefault="00B030D6" w:rsidP="00B030D6">
            <w:pPr>
              <w:spacing w:after="0" w:line="240" w:lineRule="auto"/>
              <w:rPr>
                <w:sz w:val="20"/>
                <w:szCs w:val="20"/>
              </w:rPr>
            </w:pPr>
            <w:r>
              <w:rPr>
                <w:sz w:val="20"/>
                <w:szCs w:val="20"/>
              </w:rPr>
              <w:t>That the children would be enabled to:</w:t>
            </w:r>
          </w:p>
          <w:p w:rsidR="00B030D6" w:rsidRDefault="00B030D6" w:rsidP="00B030D6">
            <w:pPr>
              <w:spacing w:after="0" w:line="240" w:lineRule="auto"/>
              <w:rPr>
                <w:sz w:val="20"/>
                <w:szCs w:val="20"/>
              </w:rPr>
            </w:pPr>
            <w:r>
              <w:rPr>
                <w:b/>
                <w:sz w:val="20"/>
                <w:szCs w:val="20"/>
              </w:rPr>
              <w:t>Understand</w:t>
            </w:r>
          </w:p>
          <w:p w:rsidR="00B030D6" w:rsidRDefault="00B030D6" w:rsidP="00B030D6">
            <w:pPr>
              <w:spacing w:after="0" w:line="240" w:lineRule="auto"/>
              <w:rPr>
                <w:sz w:val="20"/>
                <w:szCs w:val="20"/>
              </w:rPr>
            </w:pPr>
            <w:r>
              <w:rPr>
                <w:sz w:val="20"/>
                <w:szCs w:val="20"/>
              </w:rPr>
              <w:t>• Recall and research some basic information about their own parish community.</w:t>
            </w:r>
          </w:p>
          <w:p w:rsidR="00B030D6" w:rsidRDefault="00B030D6" w:rsidP="00B030D6">
            <w:pPr>
              <w:spacing w:after="0" w:line="240" w:lineRule="auto"/>
              <w:rPr>
                <w:sz w:val="20"/>
                <w:szCs w:val="20"/>
              </w:rPr>
            </w:pPr>
            <w:r>
              <w:rPr>
                <w:sz w:val="20"/>
                <w:szCs w:val="20"/>
              </w:rPr>
              <w:t>• Know what the terms ‘diocese’ and ‘Church/ecclesiastical province’ refer to.</w:t>
            </w:r>
          </w:p>
          <w:p w:rsidR="00B030D6" w:rsidRDefault="00B030D6" w:rsidP="00B030D6">
            <w:pPr>
              <w:pStyle w:val="ListParagraph"/>
              <w:numPr>
                <w:ilvl w:val="0"/>
                <w:numId w:val="18"/>
              </w:numPr>
              <w:spacing w:after="0" w:line="240" w:lineRule="auto"/>
              <w:rPr>
                <w:sz w:val="20"/>
                <w:szCs w:val="20"/>
              </w:rPr>
            </w:pPr>
            <w:r>
              <w:rPr>
                <w:sz w:val="20"/>
                <w:szCs w:val="20"/>
              </w:rPr>
              <w:t>Have some knowledge of the role of the bishop</w:t>
            </w:r>
          </w:p>
          <w:p w:rsidR="00B030D6" w:rsidRDefault="00B030D6" w:rsidP="00B030D6">
            <w:pPr>
              <w:pStyle w:val="ListParagraph"/>
              <w:numPr>
                <w:ilvl w:val="0"/>
                <w:numId w:val="18"/>
              </w:numPr>
              <w:spacing w:after="0" w:line="240" w:lineRule="auto"/>
              <w:rPr>
                <w:sz w:val="20"/>
                <w:szCs w:val="20"/>
              </w:rPr>
            </w:pPr>
            <w:r>
              <w:rPr>
                <w:sz w:val="20"/>
                <w:szCs w:val="20"/>
              </w:rPr>
              <w:t>Name their own diocese and Church province</w:t>
            </w:r>
          </w:p>
          <w:p w:rsidR="00B030D6" w:rsidRPr="00C15FD6" w:rsidRDefault="00B030D6" w:rsidP="00B030D6">
            <w:pPr>
              <w:pStyle w:val="ListParagraph"/>
              <w:numPr>
                <w:ilvl w:val="0"/>
                <w:numId w:val="18"/>
              </w:numPr>
              <w:spacing w:after="0" w:line="240" w:lineRule="auto"/>
              <w:rPr>
                <w:sz w:val="20"/>
                <w:szCs w:val="20"/>
              </w:rPr>
            </w:pPr>
            <w:r>
              <w:rPr>
                <w:sz w:val="20"/>
                <w:szCs w:val="20"/>
              </w:rPr>
              <w:t>Be aware of some of the work that happens in a diocese</w:t>
            </w:r>
          </w:p>
          <w:p w:rsidR="00B030D6" w:rsidRDefault="00B030D6" w:rsidP="00B030D6">
            <w:pPr>
              <w:spacing w:after="0" w:line="240" w:lineRule="auto"/>
              <w:rPr>
                <w:sz w:val="20"/>
                <w:szCs w:val="20"/>
              </w:rPr>
            </w:pPr>
            <w:r>
              <w:rPr>
                <w:b/>
                <w:sz w:val="20"/>
                <w:szCs w:val="20"/>
              </w:rPr>
              <w:t>Communicate</w:t>
            </w:r>
          </w:p>
          <w:p w:rsidR="00B030D6" w:rsidRDefault="00B030D6" w:rsidP="00B030D6">
            <w:pPr>
              <w:spacing w:after="0" w:line="240" w:lineRule="auto"/>
              <w:rPr>
                <w:sz w:val="20"/>
                <w:szCs w:val="20"/>
              </w:rPr>
            </w:pPr>
            <w:r>
              <w:rPr>
                <w:sz w:val="20"/>
                <w:szCs w:val="20"/>
              </w:rPr>
              <w:t>• Share what they know about   their own parish and about the various people who work in the parish.</w:t>
            </w:r>
          </w:p>
          <w:p w:rsidR="00B030D6" w:rsidRDefault="00B030D6" w:rsidP="00B030D6">
            <w:pPr>
              <w:spacing w:after="0" w:line="240" w:lineRule="auto"/>
              <w:rPr>
                <w:sz w:val="20"/>
                <w:szCs w:val="20"/>
              </w:rPr>
            </w:pPr>
            <w:r>
              <w:rPr>
                <w:b/>
                <w:sz w:val="20"/>
                <w:szCs w:val="20"/>
              </w:rPr>
              <w:t>Participate</w:t>
            </w:r>
          </w:p>
          <w:p w:rsidR="00B030D6" w:rsidRDefault="00B030D6" w:rsidP="00B030D6">
            <w:pPr>
              <w:spacing w:after="0" w:line="240" w:lineRule="auto"/>
              <w:rPr>
                <w:sz w:val="20"/>
                <w:szCs w:val="20"/>
              </w:rPr>
            </w:pPr>
            <w:r>
              <w:rPr>
                <w:sz w:val="20"/>
                <w:szCs w:val="20"/>
              </w:rPr>
              <w:t>• Sing ‘The Servant Song’ together.</w:t>
            </w:r>
          </w:p>
          <w:p w:rsidR="00B030D6" w:rsidRDefault="00B030D6" w:rsidP="00B030D6">
            <w:pPr>
              <w:spacing w:after="0" w:line="240" w:lineRule="auto"/>
              <w:rPr>
                <w:sz w:val="20"/>
                <w:szCs w:val="20"/>
              </w:rPr>
            </w:pPr>
            <w:r>
              <w:rPr>
                <w:sz w:val="20"/>
                <w:szCs w:val="20"/>
              </w:rPr>
              <w:t>• Work together on assignments relating to the lesson theme.</w:t>
            </w:r>
          </w:p>
          <w:p w:rsidR="00B030D6" w:rsidRDefault="00B030D6" w:rsidP="00B030D6">
            <w:pPr>
              <w:spacing w:after="0" w:line="240" w:lineRule="auto"/>
              <w:rPr>
                <w:sz w:val="20"/>
                <w:szCs w:val="20"/>
              </w:rPr>
            </w:pPr>
            <w:r>
              <w:rPr>
                <w:sz w:val="20"/>
                <w:szCs w:val="20"/>
              </w:rPr>
              <w:t>• Participate in opportunities for prayer.</w:t>
            </w:r>
          </w:p>
          <w:p w:rsidR="00B030D6" w:rsidRDefault="00B030D6" w:rsidP="00B030D6">
            <w:pPr>
              <w:spacing w:after="0" w:line="240" w:lineRule="auto"/>
              <w:rPr>
                <w:sz w:val="20"/>
                <w:szCs w:val="20"/>
              </w:rPr>
            </w:pPr>
          </w:p>
        </w:tc>
        <w:tc>
          <w:tcPr>
            <w:tcW w:w="0" w:type="auto"/>
          </w:tcPr>
          <w:p w:rsidR="00B030D6" w:rsidRDefault="00B030D6" w:rsidP="00B030D6">
            <w:pPr>
              <w:spacing w:after="0" w:line="240" w:lineRule="auto"/>
              <w:rPr>
                <w:sz w:val="18"/>
                <w:szCs w:val="18"/>
              </w:rPr>
            </w:pPr>
            <w:r>
              <w:rPr>
                <w:sz w:val="18"/>
                <w:szCs w:val="18"/>
              </w:rPr>
              <w:t>That the children would also:</w:t>
            </w:r>
          </w:p>
          <w:p w:rsidR="00B030D6" w:rsidRDefault="00B030D6" w:rsidP="00B030D6">
            <w:pPr>
              <w:spacing w:after="0" w:line="240" w:lineRule="auto"/>
              <w:rPr>
                <w:sz w:val="18"/>
                <w:szCs w:val="18"/>
              </w:rPr>
            </w:pPr>
            <w:r>
              <w:rPr>
                <w:sz w:val="18"/>
                <w:szCs w:val="18"/>
              </w:rPr>
              <w:t>• See themselves as part of the diocesan community, the People of God, which nourishes and supports faith.</w:t>
            </w:r>
          </w:p>
          <w:p w:rsidR="00B030D6" w:rsidRDefault="00B030D6" w:rsidP="00B030D6">
            <w:pPr>
              <w:spacing w:after="0" w:line="240" w:lineRule="auto"/>
              <w:rPr>
                <w:sz w:val="18"/>
                <w:szCs w:val="18"/>
              </w:rPr>
            </w:pPr>
          </w:p>
        </w:tc>
        <w:tc>
          <w:tcPr>
            <w:tcW w:w="0" w:type="auto"/>
          </w:tcPr>
          <w:p w:rsidR="00B030D6" w:rsidRDefault="00B030D6" w:rsidP="00B030D6">
            <w:pPr>
              <w:spacing w:after="0" w:line="240" w:lineRule="auto"/>
              <w:rPr>
                <w:sz w:val="20"/>
                <w:szCs w:val="20"/>
              </w:rPr>
            </w:pPr>
          </w:p>
        </w:tc>
        <w:tc>
          <w:tcPr>
            <w:tcW w:w="0" w:type="auto"/>
          </w:tcPr>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tc>
        <w:tc>
          <w:tcPr>
            <w:tcW w:w="0" w:type="auto"/>
          </w:tcPr>
          <w:p w:rsidR="00B030D6" w:rsidRDefault="00B030D6" w:rsidP="00B030D6">
            <w:pPr>
              <w:spacing w:after="0" w:line="240" w:lineRule="auto"/>
              <w:rPr>
                <w:sz w:val="20"/>
                <w:szCs w:val="20"/>
              </w:rPr>
            </w:pPr>
            <w:r>
              <w:rPr>
                <w:sz w:val="20"/>
                <w:szCs w:val="20"/>
              </w:rPr>
              <w:t>‘The Servant Song’</w:t>
            </w:r>
          </w:p>
        </w:tc>
        <w:tc>
          <w:tcPr>
            <w:tcW w:w="0" w:type="auto"/>
          </w:tcPr>
          <w:p w:rsidR="00B030D6" w:rsidRDefault="00B030D6" w:rsidP="00B030D6">
            <w:pPr>
              <w:autoSpaceDE w:val="0"/>
              <w:autoSpaceDN w:val="0"/>
              <w:adjustRightInd w:val="0"/>
              <w:spacing w:after="0" w:line="240" w:lineRule="auto"/>
              <w:rPr>
                <w:rFonts w:ascii="CambridgeRound-Bold" w:hAnsi="CambridgeRound-Bold" w:cs="CambridgeRound-Bold"/>
                <w:b/>
                <w:bCs/>
                <w:color w:val="007DB7"/>
                <w:sz w:val="20"/>
                <w:szCs w:val="20"/>
                <w:lang w:val="en-GB"/>
              </w:rPr>
            </w:pPr>
            <w:r>
              <w:rPr>
                <w:rFonts w:ascii="CambridgeRound-Bold" w:hAnsi="CambridgeRound-Bold" w:cs="CambridgeRound-Bold"/>
                <w:b/>
                <w:bCs/>
                <w:color w:val="007DB7"/>
                <w:sz w:val="20"/>
                <w:szCs w:val="20"/>
                <w:lang w:val="en-GB"/>
              </w:rPr>
              <w:t>Provinces and Dioceses</w:t>
            </w:r>
          </w:p>
          <w:p w:rsidR="00B030D6" w:rsidRDefault="00B030D6" w:rsidP="00B030D6">
            <w:pPr>
              <w:autoSpaceDE w:val="0"/>
              <w:autoSpaceDN w:val="0"/>
              <w:adjustRightInd w:val="0"/>
              <w:spacing w:after="0" w:line="240" w:lineRule="auto"/>
              <w:rPr>
                <w:rFonts w:ascii="CambridgeRound-Regular" w:hAnsi="CambridgeRound-Regular" w:cs="CambridgeRound-Regular"/>
                <w:color w:val="6E6F71"/>
                <w:sz w:val="20"/>
                <w:szCs w:val="20"/>
                <w:lang w:val="en-GB"/>
              </w:rPr>
            </w:pPr>
            <w:r>
              <w:rPr>
                <w:rFonts w:ascii="CambridgeRound-Regular" w:hAnsi="CambridgeRound-Regular" w:cs="CambridgeRound-Regular"/>
                <w:color w:val="6E6F71"/>
                <w:sz w:val="20"/>
                <w:szCs w:val="20"/>
                <w:lang w:val="en-GB"/>
              </w:rPr>
              <w:t xml:space="preserve">Refer the children to the Journal Exercise </w:t>
            </w:r>
            <w:r>
              <w:rPr>
                <w:rFonts w:ascii="CambridgeRound-Bold" w:hAnsi="CambridgeRound-Bold" w:cs="CambridgeRound-Bold"/>
                <w:bCs/>
                <w:color w:val="6E6F71"/>
                <w:sz w:val="20"/>
                <w:szCs w:val="20"/>
                <w:lang w:val="en-GB"/>
              </w:rPr>
              <w:t>on page 98</w:t>
            </w:r>
            <w:r w:rsidRPr="001D69B0">
              <w:rPr>
                <w:rFonts w:ascii="CambridgeRound-Bold" w:hAnsi="CambridgeRound-Bold" w:cs="CambridgeRound-Bold"/>
                <w:bCs/>
                <w:color w:val="6E6F71"/>
                <w:sz w:val="20"/>
                <w:szCs w:val="20"/>
                <w:lang w:val="en-GB"/>
              </w:rPr>
              <w:t xml:space="preserve"> of their book</w:t>
            </w:r>
            <w:r w:rsidRPr="001D69B0">
              <w:rPr>
                <w:rFonts w:ascii="CambridgeRound-Regular" w:hAnsi="CambridgeRound-Regular" w:cs="CambridgeRound-Regular"/>
                <w:color w:val="6E6F71"/>
                <w:sz w:val="20"/>
                <w:szCs w:val="20"/>
                <w:lang w:val="en-GB"/>
              </w:rPr>
              <w:t>,</w:t>
            </w:r>
            <w:r>
              <w:rPr>
                <w:rFonts w:ascii="CambridgeRound-Regular" w:hAnsi="CambridgeRound-Regular" w:cs="CambridgeRound-Regular"/>
                <w:color w:val="6E6F71"/>
                <w:sz w:val="20"/>
                <w:szCs w:val="20"/>
                <w:lang w:val="en-GB"/>
              </w:rPr>
              <w:t xml:space="preserve"> which invites them to make a list in their Religious journal of all the Catholic dioceses found in each Church province in Ireland. </w:t>
            </w:r>
          </w:p>
          <w:p w:rsidR="00B030D6" w:rsidRPr="005E29AE" w:rsidRDefault="00B030D6" w:rsidP="00B030D6">
            <w:pPr>
              <w:autoSpaceDE w:val="0"/>
              <w:autoSpaceDN w:val="0"/>
              <w:adjustRightInd w:val="0"/>
              <w:spacing w:after="0" w:line="240" w:lineRule="auto"/>
              <w:rPr>
                <w:rFonts w:ascii="CambridgeRound-It" w:hAnsi="CambridgeRound-It" w:cs="CambridgeRound-It"/>
                <w:color w:val="6E6F71"/>
                <w:sz w:val="20"/>
                <w:szCs w:val="20"/>
                <w:lang w:val="en-GB"/>
              </w:rPr>
            </w:pPr>
          </w:p>
        </w:tc>
        <w:tc>
          <w:tcPr>
            <w:tcW w:w="0" w:type="auto"/>
          </w:tcPr>
          <w:p w:rsidR="00B030D6" w:rsidRDefault="00B030D6" w:rsidP="00B030D6">
            <w:pPr>
              <w:spacing w:after="0" w:line="240" w:lineRule="auto"/>
              <w:rPr>
                <w:sz w:val="20"/>
                <w:szCs w:val="20"/>
              </w:rPr>
            </w:pPr>
            <w:r w:rsidRPr="005E29AE">
              <w:rPr>
                <w:b/>
                <w:sz w:val="20"/>
                <w:szCs w:val="20"/>
              </w:rPr>
              <w:t>Response:</w:t>
            </w:r>
            <w:r>
              <w:rPr>
                <w:sz w:val="20"/>
                <w:szCs w:val="20"/>
              </w:rPr>
              <w:t xml:space="preserve"> Lord hear us/Lord graciously hear us</w:t>
            </w:r>
          </w:p>
          <w:p w:rsidR="00B030D6" w:rsidRDefault="00B030D6" w:rsidP="00B030D6">
            <w:pPr>
              <w:spacing w:after="0" w:line="240" w:lineRule="auto"/>
              <w:rPr>
                <w:sz w:val="20"/>
                <w:szCs w:val="20"/>
              </w:rPr>
            </w:pPr>
          </w:p>
          <w:p w:rsidR="00B030D6" w:rsidRPr="00EB2464" w:rsidRDefault="00B030D6" w:rsidP="00B030D6">
            <w:pPr>
              <w:spacing w:after="0" w:line="240" w:lineRule="auto"/>
              <w:rPr>
                <w:b/>
                <w:sz w:val="20"/>
                <w:szCs w:val="20"/>
              </w:rPr>
            </w:pPr>
            <w:r w:rsidRPr="00EB2464">
              <w:rPr>
                <w:b/>
                <w:sz w:val="20"/>
                <w:szCs w:val="20"/>
              </w:rPr>
              <w:t>Sign of the Cross</w:t>
            </w:r>
          </w:p>
          <w:p w:rsidR="00B030D6" w:rsidRPr="00EB2464" w:rsidRDefault="00B030D6" w:rsidP="00B030D6">
            <w:pPr>
              <w:spacing w:after="0" w:line="240" w:lineRule="auto"/>
              <w:rPr>
                <w:b/>
                <w:sz w:val="20"/>
                <w:szCs w:val="20"/>
              </w:rPr>
            </w:pPr>
          </w:p>
          <w:p w:rsidR="00B030D6" w:rsidRDefault="00B030D6" w:rsidP="00B030D6">
            <w:pPr>
              <w:spacing w:after="0" w:line="240" w:lineRule="auto"/>
              <w:rPr>
                <w:b/>
                <w:sz w:val="20"/>
                <w:szCs w:val="20"/>
              </w:rPr>
            </w:pPr>
            <w:r w:rsidRPr="00EB2464">
              <w:rPr>
                <w:b/>
                <w:sz w:val="20"/>
                <w:szCs w:val="20"/>
              </w:rPr>
              <w:t>Prayer to the Holy Spirit</w:t>
            </w:r>
          </w:p>
          <w:p w:rsidR="00B030D6" w:rsidRDefault="00B030D6" w:rsidP="00B030D6">
            <w:pPr>
              <w:spacing w:after="0" w:line="240" w:lineRule="auto"/>
              <w:rPr>
                <w:b/>
                <w:sz w:val="20"/>
                <w:szCs w:val="20"/>
              </w:rPr>
            </w:pPr>
          </w:p>
          <w:p w:rsidR="00B030D6" w:rsidRDefault="00B030D6" w:rsidP="00B030D6">
            <w:pPr>
              <w:spacing w:after="0" w:line="240" w:lineRule="auto"/>
              <w:rPr>
                <w:b/>
                <w:sz w:val="20"/>
                <w:szCs w:val="20"/>
              </w:rPr>
            </w:pPr>
          </w:p>
          <w:p w:rsidR="00B030D6" w:rsidRDefault="00B030D6" w:rsidP="00B030D6">
            <w:pPr>
              <w:spacing w:after="0" w:line="240" w:lineRule="auto"/>
              <w:rPr>
                <w:b/>
                <w:sz w:val="20"/>
                <w:szCs w:val="20"/>
              </w:rPr>
            </w:pPr>
          </w:p>
          <w:p w:rsidR="00B030D6" w:rsidRDefault="00B030D6" w:rsidP="00B030D6">
            <w:pPr>
              <w:spacing w:after="0" w:line="240" w:lineRule="auto"/>
              <w:rPr>
                <w:b/>
                <w:sz w:val="20"/>
                <w:szCs w:val="20"/>
              </w:rPr>
            </w:pPr>
            <w:r>
              <w:rPr>
                <w:b/>
                <w:sz w:val="20"/>
                <w:szCs w:val="20"/>
              </w:rPr>
              <w:t>Prayer before Holy Communion</w:t>
            </w:r>
          </w:p>
          <w:p w:rsidR="00B030D6" w:rsidRDefault="00B030D6" w:rsidP="00B030D6">
            <w:pPr>
              <w:spacing w:after="0" w:line="240" w:lineRule="auto"/>
              <w:rPr>
                <w:b/>
                <w:sz w:val="20"/>
                <w:szCs w:val="20"/>
              </w:rPr>
            </w:pPr>
          </w:p>
          <w:p w:rsidR="00B030D6" w:rsidRDefault="00B030D6" w:rsidP="00B030D6">
            <w:pPr>
              <w:spacing w:after="0" w:line="240" w:lineRule="auto"/>
              <w:rPr>
                <w:b/>
                <w:sz w:val="20"/>
                <w:szCs w:val="20"/>
              </w:rPr>
            </w:pPr>
            <w:r>
              <w:rPr>
                <w:b/>
                <w:sz w:val="20"/>
                <w:szCs w:val="20"/>
              </w:rPr>
              <w:t>Prayer after Holy Communion</w:t>
            </w:r>
          </w:p>
          <w:p w:rsidR="00B030D6" w:rsidRDefault="00B030D6" w:rsidP="00B030D6">
            <w:pPr>
              <w:spacing w:after="0" w:line="240" w:lineRule="auto"/>
              <w:rPr>
                <w:b/>
                <w:sz w:val="20"/>
                <w:szCs w:val="20"/>
              </w:rPr>
            </w:pPr>
          </w:p>
          <w:p w:rsidR="00B030D6" w:rsidRDefault="00B030D6" w:rsidP="00B030D6">
            <w:pPr>
              <w:spacing w:after="0" w:line="240" w:lineRule="auto"/>
              <w:rPr>
                <w:b/>
                <w:sz w:val="20"/>
                <w:szCs w:val="20"/>
              </w:rPr>
            </w:pPr>
          </w:p>
          <w:p w:rsidR="00B030D6" w:rsidRPr="00EB2464" w:rsidRDefault="00B030D6" w:rsidP="00B030D6">
            <w:pPr>
              <w:spacing w:after="0" w:line="240" w:lineRule="auto"/>
              <w:rPr>
                <w:b/>
                <w:sz w:val="20"/>
                <w:szCs w:val="20"/>
              </w:rPr>
            </w:pPr>
          </w:p>
          <w:p w:rsidR="00B030D6" w:rsidRPr="00EB2464" w:rsidRDefault="00B030D6" w:rsidP="00B030D6">
            <w:pPr>
              <w:spacing w:after="0" w:line="240" w:lineRule="auto"/>
              <w:rPr>
                <w:b/>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tc>
      </w:tr>
      <w:tr w:rsidR="00B030D6" w:rsidRPr="00F82840" w:rsidTr="006C2ACB">
        <w:trPr>
          <w:trHeight w:val="260"/>
        </w:trPr>
        <w:tc>
          <w:tcPr>
            <w:tcW w:w="0" w:type="auto"/>
          </w:tcPr>
          <w:p w:rsidR="00B030D6" w:rsidRDefault="00DD5F23" w:rsidP="00B030D6">
            <w:pPr>
              <w:spacing w:after="0" w:line="240" w:lineRule="auto"/>
              <w:rPr>
                <w:sz w:val="20"/>
                <w:szCs w:val="20"/>
              </w:rPr>
            </w:pPr>
            <w:r>
              <w:rPr>
                <w:b/>
                <w:sz w:val="20"/>
                <w:szCs w:val="20"/>
              </w:rPr>
              <w:t>9.</w:t>
            </w:r>
          </w:p>
          <w:p w:rsidR="00B030D6" w:rsidRDefault="00B030D6" w:rsidP="00B030D6">
            <w:pPr>
              <w:spacing w:after="0" w:line="240" w:lineRule="auto"/>
              <w:rPr>
                <w:sz w:val="20"/>
                <w:szCs w:val="20"/>
              </w:rPr>
            </w:pPr>
            <w:r>
              <w:rPr>
                <w:b/>
                <w:sz w:val="20"/>
                <w:szCs w:val="20"/>
              </w:rPr>
              <w:t>We are Called to Love and Serve the Church</w:t>
            </w:r>
          </w:p>
        </w:tc>
        <w:tc>
          <w:tcPr>
            <w:tcW w:w="0" w:type="auto"/>
          </w:tcPr>
          <w:p w:rsidR="00B030D6" w:rsidRDefault="00B030D6" w:rsidP="00B030D6">
            <w:pPr>
              <w:spacing w:after="0" w:line="240" w:lineRule="auto"/>
              <w:rPr>
                <w:sz w:val="20"/>
                <w:szCs w:val="20"/>
              </w:rPr>
            </w:pPr>
            <w:r>
              <w:rPr>
                <w:sz w:val="20"/>
                <w:szCs w:val="20"/>
              </w:rPr>
              <w:t>2.</w:t>
            </w:r>
            <w:r>
              <w:rPr>
                <w:rFonts w:ascii="CambridgeRound-Regular" w:eastAsia="CambridgeRound-Regular" w:hAnsi="CambridgeRound-Regular" w:cs="CambridgeRound-Regular"/>
                <w:color w:val="6E6F71"/>
                <w:sz w:val="32"/>
                <w:szCs w:val="32"/>
              </w:rPr>
              <w:t xml:space="preserve"> </w:t>
            </w:r>
            <w:r>
              <w:rPr>
                <w:sz w:val="20"/>
                <w:szCs w:val="20"/>
              </w:rPr>
              <w:t>The Sacrament of Holy Orders</w:t>
            </w:r>
          </w:p>
        </w:tc>
        <w:tc>
          <w:tcPr>
            <w:tcW w:w="0" w:type="auto"/>
          </w:tcPr>
          <w:p w:rsidR="00B030D6" w:rsidRDefault="00B030D6" w:rsidP="00B030D6">
            <w:pPr>
              <w:spacing w:after="0" w:line="240" w:lineRule="auto"/>
              <w:rPr>
                <w:sz w:val="20"/>
                <w:szCs w:val="20"/>
              </w:rPr>
            </w:pPr>
            <w:r>
              <w:rPr>
                <w:sz w:val="20"/>
                <w:szCs w:val="20"/>
              </w:rPr>
              <w:t>That the children would be enabled to:</w:t>
            </w:r>
          </w:p>
          <w:p w:rsidR="00B030D6" w:rsidRDefault="00B030D6" w:rsidP="00B030D6">
            <w:pPr>
              <w:spacing w:after="0" w:line="240" w:lineRule="auto"/>
              <w:rPr>
                <w:sz w:val="20"/>
                <w:szCs w:val="20"/>
              </w:rPr>
            </w:pPr>
            <w:r>
              <w:rPr>
                <w:b/>
                <w:sz w:val="20"/>
                <w:szCs w:val="20"/>
              </w:rPr>
              <w:t>Understand</w:t>
            </w:r>
          </w:p>
          <w:p w:rsidR="00B030D6" w:rsidRDefault="00B030D6" w:rsidP="00B030D6">
            <w:pPr>
              <w:spacing w:after="0" w:line="240" w:lineRule="auto"/>
              <w:rPr>
                <w:sz w:val="20"/>
                <w:szCs w:val="20"/>
              </w:rPr>
            </w:pPr>
            <w:r>
              <w:rPr>
                <w:sz w:val="20"/>
                <w:szCs w:val="20"/>
              </w:rPr>
              <w:t xml:space="preserve">• Reflect on the process of discernment for the priesthood by engaging with Pope Francis’ </w:t>
            </w:r>
            <w:r w:rsidR="00DD5F23">
              <w:rPr>
                <w:sz w:val="20"/>
                <w:szCs w:val="20"/>
              </w:rPr>
              <w:t>v</w:t>
            </w:r>
            <w:r>
              <w:rPr>
                <w:sz w:val="20"/>
                <w:szCs w:val="20"/>
              </w:rPr>
              <w:t xml:space="preserve">ocations </w:t>
            </w:r>
            <w:r w:rsidR="00DD5F23">
              <w:rPr>
                <w:sz w:val="20"/>
                <w:szCs w:val="20"/>
              </w:rPr>
              <w:t>s</w:t>
            </w:r>
            <w:r>
              <w:rPr>
                <w:sz w:val="20"/>
                <w:szCs w:val="20"/>
              </w:rPr>
              <w:t>tory and with video testimony from a seminarian.</w:t>
            </w:r>
          </w:p>
          <w:p w:rsidR="00B030D6" w:rsidRDefault="00B030D6" w:rsidP="00B030D6">
            <w:pPr>
              <w:spacing w:after="0" w:line="240" w:lineRule="auto"/>
              <w:rPr>
                <w:sz w:val="20"/>
                <w:szCs w:val="20"/>
              </w:rPr>
            </w:pPr>
            <w:r>
              <w:rPr>
                <w:sz w:val="20"/>
                <w:szCs w:val="20"/>
              </w:rPr>
              <w:t>• List the different things that a priest does in a parish.</w:t>
            </w:r>
          </w:p>
          <w:p w:rsidR="00B030D6" w:rsidRDefault="00B030D6" w:rsidP="00B030D6">
            <w:pPr>
              <w:pStyle w:val="ListParagraph"/>
              <w:numPr>
                <w:ilvl w:val="0"/>
                <w:numId w:val="19"/>
              </w:numPr>
              <w:spacing w:after="0" w:line="240" w:lineRule="auto"/>
              <w:rPr>
                <w:sz w:val="20"/>
                <w:szCs w:val="20"/>
              </w:rPr>
            </w:pPr>
            <w:r>
              <w:rPr>
                <w:sz w:val="20"/>
                <w:szCs w:val="20"/>
              </w:rPr>
              <w:t>Name the Sacrament of Holy Orders as the sacrament through which a man is ordained as a deacon, priest or bishop.</w:t>
            </w:r>
          </w:p>
          <w:p w:rsidR="00B030D6" w:rsidRPr="00C70DD7" w:rsidRDefault="00B030D6" w:rsidP="00B030D6">
            <w:pPr>
              <w:pStyle w:val="ListParagraph"/>
              <w:numPr>
                <w:ilvl w:val="0"/>
                <w:numId w:val="19"/>
              </w:numPr>
              <w:spacing w:after="0" w:line="240" w:lineRule="auto"/>
              <w:rPr>
                <w:sz w:val="20"/>
                <w:szCs w:val="20"/>
              </w:rPr>
            </w:pPr>
            <w:r>
              <w:rPr>
                <w:sz w:val="20"/>
                <w:szCs w:val="20"/>
              </w:rPr>
              <w:t>Consider how they can respond to God’s call to make the love of God known in the world.</w:t>
            </w:r>
          </w:p>
          <w:p w:rsidR="00B030D6" w:rsidRDefault="00B030D6" w:rsidP="00B030D6">
            <w:pPr>
              <w:spacing w:after="0" w:line="240" w:lineRule="auto"/>
              <w:rPr>
                <w:sz w:val="20"/>
                <w:szCs w:val="20"/>
              </w:rPr>
            </w:pPr>
            <w:r>
              <w:rPr>
                <w:b/>
                <w:sz w:val="20"/>
                <w:szCs w:val="20"/>
              </w:rPr>
              <w:t>Communicate</w:t>
            </w:r>
          </w:p>
          <w:p w:rsidR="00B030D6" w:rsidRPr="00C70DD7" w:rsidRDefault="00B030D6" w:rsidP="00B030D6">
            <w:pPr>
              <w:pStyle w:val="ListParagraph"/>
              <w:numPr>
                <w:ilvl w:val="0"/>
                <w:numId w:val="20"/>
              </w:numPr>
              <w:spacing w:after="0" w:line="240" w:lineRule="auto"/>
              <w:rPr>
                <w:sz w:val="20"/>
                <w:szCs w:val="20"/>
              </w:rPr>
            </w:pPr>
            <w:r w:rsidRPr="00C70DD7">
              <w:rPr>
                <w:sz w:val="20"/>
                <w:szCs w:val="20"/>
              </w:rPr>
              <w:t>Talk about the role of the priest in the parish</w:t>
            </w:r>
            <w:r w:rsidR="00DD5F23">
              <w:rPr>
                <w:sz w:val="20"/>
                <w:szCs w:val="20"/>
              </w:rPr>
              <w:t xml:space="preserve"> </w:t>
            </w:r>
            <w:r w:rsidRPr="00C70DD7">
              <w:rPr>
                <w:sz w:val="20"/>
                <w:szCs w:val="20"/>
              </w:rPr>
              <w:t>and how important the priest is to the parish community</w:t>
            </w:r>
          </w:p>
          <w:p w:rsidR="00B030D6" w:rsidRPr="00C70DD7" w:rsidRDefault="00B030D6" w:rsidP="00B030D6">
            <w:pPr>
              <w:pStyle w:val="ListParagraph"/>
              <w:numPr>
                <w:ilvl w:val="0"/>
                <w:numId w:val="20"/>
              </w:numPr>
              <w:spacing w:after="0" w:line="240" w:lineRule="auto"/>
              <w:rPr>
                <w:sz w:val="20"/>
                <w:szCs w:val="20"/>
              </w:rPr>
            </w:pPr>
            <w:r w:rsidRPr="00C70DD7">
              <w:rPr>
                <w:sz w:val="20"/>
                <w:szCs w:val="20"/>
              </w:rPr>
              <w:t>Make a ‘Thank you’ card for a priest or a deacon in their parish, having reflected on his work in the community</w:t>
            </w:r>
          </w:p>
          <w:p w:rsidR="00B030D6" w:rsidRDefault="00B030D6" w:rsidP="00B030D6">
            <w:pPr>
              <w:spacing w:after="0" w:line="240" w:lineRule="auto"/>
              <w:rPr>
                <w:sz w:val="20"/>
                <w:szCs w:val="20"/>
              </w:rPr>
            </w:pPr>
            <w:r>
              <w:rPr>
                <w:b/>
                <w:sz w:val="20"/>
                <w:szCs w:val="20"/>
              </w:rPr>
              <w:t>Participate</w:t>
            </w:r>
          </w:p>
          <w:p w:rsidR="00B030D6" w:rsidRDefault="00B030D6" w:rsidP="00B030D6">
            <w:pPr>
              <w:spacing w:after="0" w:line="240" w:lineRule="auto"/>
              <w:rPr>
                <w:sz w:val="20"/>
                <w:szCs w:val="20"/>
              </w:rPr>
            </w:pPr>
            <w:r>
              <w:rPr>
                <w:sz w:val="20"/>
                <w:szCs w:val="20"/>
              </w:rPr>
              <w:t>• Sing the song ‘The Summons’ together.</w:t>
            </w:r>
          </w:p>
          <w:p w:rsidR="00B030D6" w:rsidRDefault="00B030D6" w:rsidP="00B030D6">
            <w:pPr>
              <w:spacing w:after="0" w:line="240" w:lineRule="auto"/>
              <w:rPr>
                <w:sz w:val="20"/>
                <w:szCs w:val="20"/>
              </w:rPr>
            </w:pPr>
            <w:r>
              <w:rPr>
                <w:sz w:val="20"/>
                <w:szCs w:val="20"/>
              </w:rPr>
              <w:t>• Work together on assignments relating to the lesson theme.</w:t>
            </w:r>
          </w:p>
          <w:p w:rsidR="00B030D6" w:rsidRDefault="00B030D6" w:rsidP="00B030D6">
            <w:pPr>
              <w:spacing w:after="0" w:line="240" w:lineRule="auto"/>
              <w:rPr>
                <w:sz w:val="20"/>
                <w:szCs w:val="20"/>
              </w:rPr>
            </w:pPr>
            <w:r>
              <w:rPr>
                <w:sz w:val="20"/>
                <w:szCs w:val="20"/>
              </w:rPr>
              <w:t>• Participate in opportunities for prayer</w:t>
            </w: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tc>
        <w:tc>
          <w:tcPr>
            <w:tcW w:w="0" w:type="auto"/>
          </w:tcPr>
          <w:p w:rsidR="00B030D6" w:rsidRDefault="00B030D6" w:rsidP="00B030D6">
            <w:pPr>
              <w:spacing w:after="0" w:line="240" w:lineRule="auto"/>
              <w:rPr>
                <w:sz w:val="18"/>
                <w:szCs w:val="18"/>
              </w:rPr>
            </w:pPr>
            <w:r>
              <w:rPr>
                <w:sz w:val="18"/>
                <w:szCs w:val="18"/>
              </w:rPr>
              <w:t>That the children would also:</w:t>
            </w:r>
          </w:p>
          <w:p w:rsidR="00B030D6" w:rsidRDefault="00B030D6" w:rsidP="00B030D6">
            <w:pPr>
              <w:spacing w:after="0" w:line="240" w:lineRule="auto"/>
              <w:rPr>
                <w:sz w:val="18"/>
                <w:szCs w:val="18"/>
              </w:rPr>
            </w:pPr>
            <w:r>
              <w:rPr>
                <w:sz w:val="18"/>
                <w:szCs w:val="18"/>
              </w:rPr>
              <w:t>• Explore how they can respond to God’s call to make his love known in the world</w:t>
            </w:r>
          </w:p>
          <w:p w:rsidR="00B030D6" w:rsidRDefault="00B030D6" w:rsidP="00B030D6">
            <w:pPr>
              <w:spacing w:after="0" w:line="240" w:lineRule="auto"/>
              <w:rPr>
                <w:sz w:val="18"/>
                <w:szCs w:val="18"/>
              </w:rPr>
            </w:pPr>
          </w:p>
        </w:tc>
        <w:tc>
          <w:tcPr>
            <w:tcW w:w="0" w:type="auto"/>
          </w:tcPr>
          <w:p w:rsidR="00B030D6" w:rsidRDefault="00B030D6" w:rsidP="00B030D6">
            <w:pPr>
              <w:spacing w:after="0" w:line="240" w:lineRule="auto"/>
              <w:rPr>
                <w:sz w:val="20"/>
                <w:szCs w:val="20"/>
              </w:rPr>
            </w:pPr>
            <w:r>
              <w:rPr>
                <w:b/>
                <w:sz w:val="20"/>
                <w:szCs w:val="20"/>
              </w:rPr>
              <w:t>Story:</w:t>
            </w:r>
          </w:p>
          <w:p w:rsidR="00B030D6" w:rsidRDefault="00B030D6" w:rsidP="00B030D6">
            <w:pPr>
              <w:spacing w:after="0" w:line="240" w:lineRule="auto"/>
              <w:rPr>
                <w:sz w:val="20"/>
                <w:szCs w:val="20"/>
              </w:rPr>
            </w:pPr>
            <w:r>
              <w:rPr>
                <w:sz w:val="20"/>
                <w:szCs w:val="20"/>
              </w:rPr>
              <w:t>‘George Hears and Responds to God’s Call.’</w:t>
            </w:r>
          </w:p>
        </w:tc>
        <w:tc>
          <w:tcPr>
            <w:tcW w:w="0" w:type="auto"/>
          </w:tcPr>
          <w:p w:rsidR="00B030D6" w:rsidRDefault="00B030D6" w:rsidP="00B030D6">
            <w:pPr>
              <w:spacing w:after="0" w:line="240" w:lineRule="auto"/>
              <w:rPr>
                <w:sz w:val="20"/>
                <w:szCs w:val="20"/>
              </w:rPr>
            </w:pPr>
          </w:p>
        </w:tc>
        <w:tc>
          <w:tcPr>
            <w:tcW w:w="0" w:type="auto"/>
          </w:tcPr>
          <w:p w:rsidR="00B030D6" w:rsidRDefault="00B030D6" w:rsidP="00B030D6">
            <w:pPr>
              <w:spacing w:after="0" w:line="240" w:lineRule="auto"/>
              <w:rPr>
                <w:sz w:val="20"/>
                <w:szCs w:val="20"/>
              </w:rPr>
            </w:pPr>
            <w:r>
              <w:rPr>
                <w:sz w:val="20"/>
                <w:szCs w:val="20"/>
              </w:rPr>
              <w:t>‘The Summons’</w:t>
            </w:r>
          </w:p>
          <w:p w:rsidR="00B030D6" w:rsidRDefault="00B030D6" w:rsidP="00B030D6">
            <w:pPr>
              <w:spacing w:after="0" w:line="240" w:lineRule="auto"/>
              <w:rPr>
                <w:sz w:val="20"/>
                <w:szCs w:val="20"/>
              </w:rPr>
            </w:pPr>
          </w:p>
        </w:tc>
        <w:tc>
          <w:tcPr>
            <w:tcW w:w="0" w:type="auto"/>
          </w:tcPr>
          <w:p w:rsidR="00B030D6" w:rsidRDefault="00B030D6" w:rsidP="00B030D6">
            <w:pPr>
              <w:spacing w:after="0" w:line="240" w:lineRule="auto"/>
              <w:rPr>
                <w:b/>
                <w:sz w:val="20"/>
                <w:szCs w:val="20"/>
              </w:rPr>
            </w:pPr>
            <w:r>
              <w:rPr>
                <w:rFonts w:ascii="CambridgeRound-Bold" w:hAnsi="CambridgeRound-Bold" w:cs="CambridgeRound-Bold"/>
                <w:b/>
                <w:bCs/>
                <w:color w:val="FFFFFF"/>
                <w:sz w:val="28"/>
                <w:szCs w:val="28"/>
                <w:lang w:val="en-GB"/>
              </w:rPr>
              <w:t>ROLE-</w:t>
            </w:r>
          </w:p>
        </w:tc>
        <w:tc>
          <w:tcPr>
            <w:tcW w:w="0" w:type="auto"/>
          </w:tcPr>
          <w:p w:rsidR="00B030D6" w:rsidRPr="00EB2464" w:rsidRDefault="00B030D6" w:rsidP="00B030D6">
            <w:pPr>
              <w:spacing w:after="0" w:line="240" w:lineRule="auto"/>
              <w:rPr>
                <w:b/>
                <w:sz w:val="20"/>
                <w:szCs w:val="20"/>
              </w:rPr>
            </w:pPr>
            <w:r w:rsidRPr="00EB2464">
              <w:rPr>
                <w:b/>
                <w:sz w:val="20"/>
                <w:szCs w:val="20"/>
              </w:rPr>
              <w:t>Prayer on Opening/ Closing the Bible</w:t>
            </w:r>
          </w:p>
          <w:p w:rsidR="00B030D6" w:rsidRDefault="00B030D6" w:rsidP="00B030D6">
            <w:pPr>
              <w:spacing w:after="0" w:line="240" w:lineRule="auto"/>
              <w:rPr>
                <w:sz w:val="20"/>
                <w:szCs w:val="20"/>
              </w:rPr>
            </w:pPr>
          </w:p>
          <w:p w:rsidR="00B030D6" w:rsidRPr="00F82840" w:rsidRDefault="00B030D6" w:rsidP="00B030D6">
            <w:pPr>
              <w:spacing w:after="0" w:line="240" w:lineRule="auto"/>
              <w:rPr>
                <w:sz w:val="20"/>
                <w:szCs w:val="20"/>
              </w:rPr>
            </w:pPr>
          </w:p>
          <w:p w:rsidR="00B030D6" w:rsidRPr="00F82840" w:rsidRDefault="00B030D6" w:rsidP="00B030D6">
            <w:pPr>
              <w:spacing w:after="0" w:line="240" w:lineRule="auto"/>
              <w:rPr>
                <w:sz w:val="20"/>
                <w:szCs w:val="20"/>
              </w:rPr>
            </w:pPr>
          </w:p>
        </w:tc>
      </w:tr>
      <w:tr w:rsidR="00B030D6" w:rsidTr="006C2ACB">
        <w:trPr>
          <w:trHeight w:val="260"/>
        </w:trPr>
        <w:tc>
          <w:tcPr>
            <w:tcW w:w="0" w:type="auto"/>
          </w:tcPr>
          <w:p w:rsidR="00B030D6" w:rsidRDefault="00B030D6" w:rsidP="00B030D6">
            <w:pPr>
              <w:spacing w:after="0" w:line="240" w:lineRule="auto"/>
              <w:jc w:val="center"/>
              <w:rPr>
                <w:sz w:val="20"/>
                <w:szCs w:val="20"/>
              </w:rPr>
            </w:pPr>
            <w:r>
              <w:rPr>
                <w:b/>
                <w:sz w:val="20"/>
                <w:szCs w:val="20"/>
              </w:rPr>
              <w:t>Theme</w:t>
            </w:r>
          </w:p>
        </w:tc>
        <w:tc>
          <w:tcPr>
            <w:tcW w:w="0" w:type="auto"/>
          </w:tcPr>
          <w:p w:rsidR="00B030D6" w:rsidRDefault="00B030D6" w:rsidP="00B030D6">
            <w:pPr>
              <w:spacing w:after="0" w:line="240" w:lineRule="auto"/>
              <w:jc w:val="center"/>
              <w:rPr>
                <w:sz w:val="20"/>
                <w:szCs w:val="20"/>
              </w:rPr>
            </w:pPr>
            <w:r>
              <w:rPr>
                <w:b/>
                <w:sz w:val="20"/>
                <w:szCs w:val="20"/>
              </w:rPr>
              <w:t>Lesson</w:t>
            </w:r>
          </w:p>
        </w:tc>
        <w:tc>
          <w:tcPr>
            <w:tcW w:w="0" w:type="auto"/>
          </w:tcPr>
          <w:p w:rsidR="00B030D6" w:rsidRDefault="00B030D6" w:rsidP="00B030D6">
            <w:pPr>
              <w:spacing w:after="0" w:line="240" w:lineRule="auto"/>
              <w:jc w:val="center"/>
              <w:rPr>
                <w:sz w:val="20"/>
                <w:szCs w:val="20"/>
              </w:rPr>
            </w:pPr>
            <w:r>
              <w:rPr>
                <w:b/>
                <w:sz w:val="20"/>
                <w:szCs w:val="20"/>
              </w:rPr>
              <w:t>Learning Objectives</w:t>
            </w:r>
          </w:p>
          <w:p w:rsidR="00B030D6" w:rsidRDefault="00B030D6" w:rsidP="00B030D6">
            <w:pPr>
              <w:spacing w:after="0" w:line="240" w:lineRule="auto"/>
              <w:rPr>
                <w:sz w:val="20"/>
                <w:szCs w:val="20"/>
              </w:rPr>
            </w:pPr>
            <w:r>
              <w:rPr>
                <w:b/>
                <w:sz w:val="20"/>
                <w:szCs w:val="20"/>
              </w:rPr>
              <w:t xml:space="preserve">Fifth Class   </w:t>
            </w:r>
            <w:r w:rsidR="00DD5F23">
              <w:rPr>
                <w:b/>
                <w:sz w:val="20"/>
                <w:szCs w:val="20"/>
              </w:rPr>
              <w:t xml:space="preserve">              </w:t>
            </w:r>
            <w:r w:rsidRPr="00DD5F23">
              <w:rPr>
                <w:b/>
                <w:i/>
                <w:sz w:val="20"/>
                <w:szCs w:val="20"/>
              </w:rPr>
              <w:t>Grow in Love</w:t>
            </w:r>
            <w:r>
              <w:rPr>
                <w:b/>
                <w:sz w:val="20"/>
                <w:szCs w:val="20"/>
              </w:rPr>
              <w:t xml:space="preserve">           </w:t>
            </w:r>
            <w:r w:rsidR="00096336">
              <w:rPr>
                <w:b/>
                <w:sz w:val="20"/>
                <w:szCs w:val="20"/>
              </w:rPr>
              <w:t xml:space="preserve">                          Term 3</w:t>
            </w:r>
          </w:p>
        </w:tc>
        <w:tc>
          <w:tcPr>
            <w:tcW w:w="0" w:type="auto"/>
          </w:tcPr>
          <w:p w:rsidR="00B030D6" w:rsidRDefault="00B030D6" w:rsidP="00B030D6">
            <w:pPr>
              <w:spacing w:after="0" w:line="240" w:lineRule="auto"/>
              <w:jc w:val="center"/>
              <w:rPr>
                <w:sz w:val="20"/>
                <w:szCs w:val="20"/>
              </w:rPr>
            </w:pPr>
            <w:r>
              <w:rPr>
                <w:b/>
                <w:sz w:val="20"/>
                <w:szCs w:val="20"/>
              </w:rPr>
              <w:t>Faith Formation Goal</w:t>
            </w:r>
          </w:p>
        </w:tc>
        <w:tc>
          <w:tcPr>
            <w:tcW w:w="0" w:type="auto"/>
          </w:tcPr>
          <w:p w:rsidR="00B030D6" w:rsidRDefault="00B030D6" w:rsidP="00B030D6">
            <w:pPr>
              <w:spacing w:after="0" w:line="240" w:lineRule="auto"/>
              <w:jc w:val="center"/>
              <w:rPr>
                <w:sz w:val="20"/>
                <w:szCs w:val="20"/>
              </w:rPr>
            </w:pPr>
            <w:r>
              <w:rPr>
                <w:b/>
                <w:sz w:val="20"/>
                <w:szCs w:val="20"/>
              </w:rPr>
              <w:t>Story/Poem</w:t>
            </w:r>
          </w:p>
        </w:tc>
        <w:tc>
          <w:tcPr>
            <w:tcW w:w="0" w:type="auto"/>
          </w:tcPr>
          <w:p w:rsidR="00B030D6" w:rsidRDefault="00B030D6" w:rsidP="00B030D6">
            <w:pPr>
              <w:spacing w:after="0" w:line="240" w:lineRule="auto"/>
              <w:jc w:val="center"/>
              <w:rPr>
                <w:sz w:val="20"/>
                <w:szCs w:val="20"/>
              </w:rPr>
            </w:pPr>
            <w:r>
              <w:rPr>
                <w:b/>
                <w:sz w:val="20"/>
                <w:szCs w:val="20"/>
              </w:rPr>
              <w:t>Scripture</w:t>
            </w:r>
          </w:p>
        </w:tc>
        <w:tc>
          <w:tcPr>
            <w:tcW w:w="0" w:type="auto"/>
          </w:tcPr>
          <w:p w:rsidR="00B030D6" w:rsidRDefault="00B030D6" w:rsidP="00B030D6">
            <w:pPr>
              <w:spacing w:after="0" w:line="240" w:lineRule="auto"/>
              <w:jc w:val="center"/>
              <w:rPr>
                <w:sz w:val="20"/>
                <w:szCs w:val="20"/>
              </w:rPr>
            </w:pPr>
            <w:r>
              <w:rPr>
                <w:b/>
                <w:sz w:val="20"/>
                <w:szCs w:val="20"/>
              </w:rPr>
              <w:t>Song/Chant</w:t>
            </w:r>
          </w:p>
        </w:tc>
        <w:tc>
          <w:tcPr>
            <w:tcW w:w="0" w:type="auto"/>
          </w:tcPr>
          <w:p w:rsidR="00B030D6" w:rsidRDefault="00B030D6" w:rsidP="00B030D6">
            <w:pPr>
              <w:spacing w:after="0" w:line="240" w:lineRule="auto"/>
              <w:jc w:val="center"/>
              <w:rPr>
                <w:b/>
                <w:sz w:val="20"/>
                <w:szCs w:val="20"/>
              </w:rPr>
            </w:pPr>
            <w:r>
              <w:rPr>
                <w:b/>
                <w:sz w:val="20"/>
                <w:szCs w:val="20"/>
              </w:rPr>
              <w:t>Journal Exercise</w:t>
            </w:r>
          </w:p>
        </w:tc>
        <w:tc>
          <w:tcPr>
            <w:tcW w:w="0" w:type="auto"/>
          </w:tcPr>
          <w:p w:rsidR="00B030D6" w:rsidRDefault="00B030D6" w:rsidP="00B030D6">
            <w:pPr>
              <w:spacing w:after="0" w:line="240" w:lineRule="auto"/>
              <w:jc w:val="center"/>
              <w:rPr>
                <w:sz w:val="20"/>
                <w:szCs w:val="20"/>
              </w:rPr>
            </w:pPr>
            <w:r>
              <w:rPr>
                <w:b/>
                <w:sz w:val="20"/>
                <w:szCs w:val="20"/>
              </w:rPr>
              <w:t>Prayer</w:t>
            </w:r>
          </w:p>
        </w:tc>
      </w:tr>
      <w:tr w:rsidR="00B030D6" w:rsidTr="006C2ACB">
        <w:trPr>
          <w:trHeight w:val="260"/>
        </w:trPr>
        <w:tc>
          <w:tcPr>
            <w:tcW w:w="0" w:type="auto"/>
          </w:tcPr>
          <w:p w:rsidR="00B030D6" w:rsidRDefault="00B030D6" w:rsidP="00B030D6">
            <w:pPr>
              <w:spacing w:after="0" w:line="240" w:lineRule="auto"/>
              <w:rPr>
                <w:sz w:val="20"/>
                <w:szCs w:val="20"/>
              </w:rPr>
            </w:pPr>
            <w:r>
              <w:rPr>
                <w:b/>
                <w:sz w:val="20"/>
                <w:szCs w:val="20"/>
              </w:rPr>
              <w:t>10. The Mass</w:t>
            </w:r>
          </w:p>
        </w:tc>
        <w:tc>
          <w:tcPr>
            <w:tcW w:w="0" w:type="auto"/>
          </w:tcPr>
          <w:p w:rsidR="00B030D6" w:rsidRDefault="00B030D6" w:rsidP="00B030D6">
            <w:pPr>
              <w:spacing w:after="0" w:line="240" w:lineRule="auto"/>
              <w:rPr>
                <w:sz w:val="20"/>
                <w:szCs w:val="20"/>
              </w:rPr>
            </w:pPr>
            <w:r>
              <w:rPr>
                <w:sz w:val="20"/>
                <w:szCs w:val="20"/>
              </w:rPr>
              <w:t>1.</w:t>
            </w:r>
            <w:r>
              <w:rPr>
                <w:rFonts w:ascii="CambridgeRound-Regular" w:eastAsia="CambridgeRound-Regular" w:hAnsi="CambridgeRound-Regular" w:cs="CambridgeRound-Regular"/>
                <w:color w:val="68676C"/>
                <w:sz w:val="32"/>
                <w:szCs w:val="32"/>
              </w:rPr>
              <w:t xml:space="preserve"> </w:t>
            </w:r>
            <w:r>
              <w:rPr>
                <w:sz w:val="20"/>
                <w:szCs w:val="20"/>
              </w:rPr>
              <w:t>On the Road to Emmaus</w:t>
            </w:r>
          </w:p>
        </w:tc>
        <w:tc>
          <w:tcPr>
            <w:tcW w:w="0" w:type="auto"/>
          </w:tcPr>
          <w:p w:rsidR="00B030D6" w:rsidRDefault="00B030D6" w:rsidP="00B030D6">
            <w:pPr>
              <w:spacing w:after="0" w:line="240" w:lineRule="auto"/>
              <w:rPr>
                <w:sz w:val="20"/>
                <w:szCs w:val="20"/>
              </w:rPr>
            </w:pPr>
            <w:r>
              <w:rPr>
                <w:sz w:val="20"/>
                <w:szCs w:val="20"/>
              </w:rPr>
              <w:t>That the children would be enabled to:</w:t>
            </w:r>
          </w:p>
          <w:p w:rsidR="00B030D6" w:rsidRDefault="00B030D6" w:rsidP="00B030D6">
            <w:pPr>
              <w:spacing w:after="0" w:line="240" w:lineRule="auto"/>
              <w:rPr>
                <w:sz w:val="20"/>
                <w:szCs w:val="20"/>
              </w:rPr>
            </w:pPr>
            <w:r>
              <w:rPr>
                <w:b/>
                <w:sz w:val="20"/>
                <w:szCs w:val="20"/>
              </w:rPr>
              <w:t>Understand</w:t>
            </w:r>
          </w:p>
          <w:p w:rsidR="00B030D6" w:rsidRDefault="00B030D6" w:rsidP="00B030D6">
            <w:pPr>
              <w:spacing w:after="0" w:line="240" w:lineRule="auto"/>
              <w:rPr>
                <w:sz w:val="20"/>
                <w:szCs w:val="20"/>
              </w:rPr>
            </w:pPr>
            <w:r>
              <w:rPr>
                <w:sz w:val="20"/>
                <w:szCs w:val="20"/>
              </w:rPr>
              <w:t>• Recall what happened at the Last Supper.</w:t>
            </w:r>
          </w:p>
          <w:p w:rsidR="00B030D6" w:rsidRDefault="00B030D6" w:rsidP="00B030D6">
            <w:pPr>
              <w:spacing w:after="0" w:line="240" w:lineRule="auto"/>
              <w:rPr>
                <w:sz w:val="20"/>
                <w:szCs w:val="20"/>
              </w:rPr>
            </w:pPr>
            <w:r>
              <w:rPr>
                <w:sz w:val="20"/>
                <w:szCs w:val="20"/>
              </w:rPr>
              <w:t>• Recall and find stories in the Bible about other meals that Jesus shared with his people</w:t>
            </w:r>
          </w:p>
          <w:p w:rsidR="00B030D6" w:rsidRDefault="00B030D6" w:rsidP="00B030D6">
            <w:pPr>
              <w:spacing w:after="0" w:line="240" w:lineRule="auto"/>
              <w:rPr>
                <w:sz w:val="20"/>
                <w:szCs w:val="20"/>
              </w:rPr>
            </w:pPr>
            <w:r>
              <w:rPr>
                <w:sz w:val="20"/>
                <w:szCs w:val="20"/>
              </w:rPr>
              <w:t>•  Know what happened to the two disciples on the road to Emmaus</w:t>
            </w:r>
          </w:p>
          <w:p w:rsidR="00B030D6" w:rsidRPr="00F82840" w:rsidRDefault="00B030D6" w:rsidP="00B030D6">
            <w:pPr>
              <w:pStyle w:val="ListParagraph"/>
              <w:numPr>
                <w:ilvl w:val="0"/>
                <w:numId w:val="21"/>
              </w:numPr>
              <w:spacing w:after="0" w:line="240" w:lineRule="auto"/>
              <w:rPr>
                <w:sz w:val="20"/>
                <w:szCs w:val="20"/>
              </w:rPr>
            </w:pPr>
            <w:r w:rsidRPr="00F82840">
              <w:rPr>
                <w:sz w:val="20"/>
                <w:szCs w:val="20"/>
              </w:rPr>
              <w:t>Understand that the Risen Jesus is present with us, too, at Mass.</w:t>
            </w: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r>
              <w:rPr>
                <w:b/>
                <w:sz w:val="20"/>
                <w:szCs w:val="20"/>
              </w:rPr>
              <w:t>Communicate</w:t>
            </w:r>
          </w:p>
          <w:p w:rsidR="00B030D6" w:rsidRDefault="00B030D6" w:rsidP="00B030D6">
            <w:pPr>
              <w:spacing w:after="0" w:line="240" w:lineRule="auto"/>
              <w:rPr>
                <w:sz w:val="20"/>
                <w:szCs w:val="20"/>
              </w:rPr>
            </w:pPr>
            <w:r>
              <w:rPr>
                <w:sz w:val="20"/>
                <w:szCs w:val="20"/>
              </w:rPr>
              <w:t>• Talk about special meals that they have experienced.</w:t>
            </w:r>
          </w:p>
          <w:p w:rsidR="00B030D6" w:rsidRDefault="00B030D6" w:rsidP="00B030D6">
            <w:pPr>
              <w:spacing w:after="0" w:line="240" w:lineRule="auto"/>
              <w:rPr>
                <w:sz w:val="20"/>
                <w:szCs w:val="20"/>
              </w:rPr>
            </w:pPr>
            <w:r>
              <w:rPr>
                <w:sz w:val="20"/>
                <w:szCs w:val="20"/>
              </w:rPr>
              <w:t>• Talk about what happens at Mass.</w:t>
            </w: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r>
              <w:rPr>
                <w:b/>
                <w:sz w:val="20"/>
                <w:szCs w:val="20"/>
              </w:rPr>
              <w:t>Participate</w:t>
            </w:r>
          </w:p>
          <w:p w:rsidR="00B030D6" w:rsidRDefault="00B030D6" w:rsidP="00B030D6">
            <w:pPr>
              <w:spacing w:after="0" w:line="240" w:lineRule="auto"/>
              <w:rPr>
                <w:sz w:val="20"/>
                <w:szCs w:val="20"/>
              </w:rPr>
            </w:pPr>
            <w:r>
              <w:rPr>
                <w:sz w:val="20"/>
                <w:szCs w:val="20"/>
              </w:rPr>
              <w:t>• Sing ‘The Welcome Table’ together.</w:t>
            </w:r>
          </w:p>
          <w:p w:rsidR="00B030D6" w:rsidRDefault="00B030D6" w:rsidP="00B030D6">
            <w:pPr>
              <w:spacing w:after="0" w:line="240" w:lineRule="auto"/>
              <w:rPr>
                <w:sz w:val="20"/>
                <w:szCs w:val="20"/>
              </w:rPr>
            </w:pPr>
            <w:r>
              <w:rPr>
                <w:sz w:val="20"/>
                <w:szCs w:val="20"/>
              </w:rPr>
              <w:t>• Work together on assignments relating to the lesson theme.</w:t>
            </w:r>
          </w:p>
          <w:p w:rsidR="00B030D6" w:rsidRDefault="00B030D6" w:rsidP="00B030D6">
            <w:pPr>
              <w:spacing w:after="0" w:line="240" w:lineRule="auto"/>
              <w:rPr>
                <w:sz w:val="18"/>
                <w:szCs w:val="18"/>
              </w:rPr>
            </w:pPr>
            <w:r>
              <w:rPr>
                <w:sz w:val="20"/>
                <w:szCs w:val="20"/>
              </w:rPr>
              <w:t>• Participate in opportunities for pr</w:t>
            </w:r>
            <w:r>
              <w:rPr>
                <w:sz w:val="18"/>
                <w:szCs w:val="18"/>
              </w:rPr>
              <w:t>ayer</w:t>
            </w:r>
          </w:p>
          <w:p w:rsidR="00B030D6" w:rsidRDefault="00B030D6" w:rsidP="00B030D6">
            <w:pPr>
              <w:spacing w:after="0" w:line="240" w:lineRule="auto"/>
              <w:rPr>
                <w:sz w:val="18"/>
                <w:szCs w:val="18"/>
              </w:rPr>
            </w:pPr>
          </w:p>
        </w:tc>
        <w:tc>
          <w:tcPr>
            <w:tcW w:w="0" w:type="auto"/>
          </w:tcPr>
          <w:p w:rsidR="00B030D6" w:rsidRDefault="00B030D6" w:rsidP="00B030D6">
            <w:pPr>
              <w:spacing w:after="0" w:line="240" w:lineRule="auto"/>
              <w:rPr>
                <w:sz w:val="20"/>
                <w:szCs w:val="20"/>
              </w:rPr>
            </w:pPr>
            <w:r>
              <w:rPr>
                <w:sz w:val="20"/>
                <w:szCs w:val="20"/>
              </w:rPr>
              <w:t>That the children would also:</w:t>
            </w:r>
          </w:p>
          <w:p w:rsidR="00B030D6" w:rsidRDefault="00B030D6" w:rsidP="00B030D6">
            <w:pPr>
              <w:spacing w:after="0" w:line="240" w:lineRule="auto"/>
              <w:rPr>
                <w:sz w:val="20"/>
                <w:szCs w:val="20"/>
              </w:rPr>
            </w:pPr>
            <w:r>
              <w:rPr>
                <w:sz w:val="20"/>
                <w:szCs w:val="20"/>
              </w:rPr>
              <w:t>• Grow in their awareness of Jesus Christ’s presence in the Eucharist.</w:t>
            </w:r>
          </w:p>
          <w:p w:rsidR="00B030D6" w:rsidRDefault="00B030D6" w:rsidP="00B030D6">
            <w:pPr>
              <w:spacing w:after="0" w:line="240" w:lineRule="auto"/>
              <w:rPr>
                <w:rFonts w:ascii="CambridgeRound-Regular" w:eastAsia="CambridgeRound-Regular" w:hAnsi="CambridgeRound-Regular" w:cs="CambridgeRound-Regular"/>
                <w:sz w:val="18"/>
                <w:szCs w:val="18"/>
              </w:rPr>
            </w:pPr>
          </w:p>
          <w:p w:rsidR="00B030D6" w:rsidRDefault="00B030D6" w:rsidP="00B030D6">
            <w:pPr>
              <w:spacing w:after="0" w:line="240" w:lineRule="auto"/>
              <w:rPr>
                <w:sz w:val="18"/>
                <w:szCs w:val="18"/>
              </w:rPr>
            </w:pPr>
            <w:r>
              <w:rPr>
                <w:rFonts w:ascii="CambridgeRound-Regular" w:eastAsia="CambridgeRound-Regular" w:hAnsi="CambridgeRound-Regular" w:cs="CambridgeRound-Regular"/>
                <w:sz w:val="18"/>
                <w:szCs w:val="18"/>
              </w:rPr>
              <w:t>.</w:t>
            </w:r>
          </w:p>
        </w:tc>
        <w:tc>
          <w:tcPr>
            <w:tcW w:w="0" w:type="auto"/>
          </w:tcPr>
          <w:p w:rsidR="00B030D6" w:rsidRDefault="00B030D6" w:rsidP="00B030D6">
            <w:pPr>
              <w:spacing w:after="0" w:line="240" w:lineRule="auto"/>
              <w:rPr>
                <w:sz w:val="20"/>
                <w:szCs w:val="20"/>
              </w:rPr>
            </w:pPr>
            <w:proofErr w:type="spellStart"/>
            <w:r>
              <w:rPr>
                <w:b/>
                <w:sz w:val="20"/>
                <w:szCs w:val="20"/>
              </w:rPr>
              <w:t>Vox</w:t>
            </w:r>
            <w:proofErr w:type="spellEnd"/>
            <w:r>
              <w:rPr>
                <w:b/>
                <w:sz w:val="20"/>
                <w:szCs w:val="20"/>
              </w:rPr>
              <w:t xml:space="preserve"> Pop: ‘</w:t>
            </w:r>
            <w:r>
              <w:rPr>
                <w:sz w:val="20"/>
                <w:szCs w:val="20"/>
              </w:rPr>
              <w:t>About Special Meals’</w:t>
            </w:r>
          </w:p>
          <w:p w:rsidR="00B030D6" w:rsidRDefault="00B030D6" w:rsidP="00B030D6">
            <w:pPr>
              <w:spacing w:after="0" w:line="240" w:lineRule="auto"/>
              <w:rPr>
                <w:sz w:val="20"/>
                <w:szCs w:val="20"/>
              </w:rPr>
            </w:pPr>
            <w:r>
              <w:rPr>
                <w:b/>
                <w:sz w:val="20"/>
                <w:szCs w:val="20"/>
              </w:rPr>
              <w:t xml:space="preserve"> </w:t>
            </w:r>
          </w:p>
          <w:p w:rsidR="00B030D6" w:rsidRDefault="00B030D6" w:rsidP="00B030D6">
            <w:pPr>
              <w:spacing w:after="0" w:line="240" w:lineRule="auto"/>
              <w:rPr>
                <w:sz w:val="20"/>
                <w:szCs w:val="20"/>
              </w:rPr>
            </w:pPr>
          </w:p>
        </w:tc>
        <w:tc>
          <w:tcPr>
            <w:tcW w:w="0" w:type="auto"/>
          </w:tcPr>
          <w:p w:rsidR="00B030D6" w:rsidRDefault="00B030D6" w:rsidP="00B030D6">
            <w:pPr>
              <w:spacing w:after="0" w:line="240" w:lineRule="auto"/>
              <w:jc w:val="center"/>
              <w:rPr>
                <w:sz w:val="20"/>
                <w:szCs w:val="20"/>
              </w:rPr>
            </w:pPr>
            <w:r>
              <w:rPr>
                <w:sz w:val="20"/>
                <w:szCs w:val="20"/>
              </w:rPr>
              <w:t>The Walk to Emmaus</w:t>
            </w:r>
          </w:p>
          <w:p w:rsidR="00B030D6" w:rsidRDefault="00B030D6" w:rsidP="00B030D6">
            <w:pPr>
              <w:spacing w:after="0" w:line="240" w:lineRule="auto"/>
              <w:jc w:val="center"/>
              <w:rPr>
                <w:sz w:val="20"/>
                <w:szCs w:val="20"/>
              </w:rPr>
            </w:pPr>
            <w:r>
              <w:rPr>
                <w:sz w:val="20"/>
                <w:szCs w:val="20"/>
              </w:rPr>
              <w:t xml:space="preserve"> (Lk 24:13-35) </w:t>
            </w:r>
          </w:p>
        </w:tc>
        <w:tc>
          <w:tcPr>
            <w:tcW w:w="0" w:type="auto"/>
          </w:tcPr>
          <w:p w:rsidR="00B030D6" w:rsidRDefault="00B030D6" w:rsidP="00B030D6">
            <w:pPr>
              <w:spacing w:after="0" w:line="240" w:lineRule="auto"/>
              <w:rPr>
                <w:sz w:val="20"/>
                <w:szCs w:val="20"/>
              </w:rPr>
            </w:pPr>
            <w:r>
              <w:rPr>
                <w:sz w:val="20"/>
                <w:szCs w:val="20"/>
              </w:rPr>
              <w:t>‘The Welcome Table’</w:t>
            </w:r>
          </w:p>
        </w:tc>
        <w:tc>
          <w:tcPr>
            <w:tcW w:w="0" w:type="auto"/>
          </w:tcPr>
          <w:p w:rsidR="00B030D6" w:rsidRDefault="00B030D6" w:rsidP="00B030D6">
            <w:pPr>
              <w:spacing w:after="0" w:line="240" w:lineRule="auto"/>
              <w:rPr>
                <w:sz w:val="20"/>
                <w:szCs w:val="20"/>
              </w:rPr>
            </w:pPr>
            <w:r>
              <w:rPr>
                <w:sz w:val="20"/>
                <w:szCs w:val="20"/>
              </w:rPr>
              <w:t>Make a list in your Religious Education Journal of all the things a priest does in his parish</w:t>
            </w: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DD5F23">
            <w:pPr>
              <w:spacing w:after="0" w:line="240" w:lineRule="auto"/>
              <w:rPr>
                <w:sz w:val="20"/>
                <w:szCs w:val="20"/>
              </w:rPr>
            </w:pPr>
            <w:r>
              <w:rPr>
                <w:sz w:val="20"/>
                <w:szCs w:val="20"/>
              </w:rPr>
              <w:t xml:space="preserve">Refer the children to page 106 of their books and invite them to choose three of the Scripture references that relate to Jesus sharing meals with people. Invite them to write the verses in their Religious education journal </w:t>
            </w:r>
          </w:p>
        </w:tc>
        <w:tc>
          <w:tcPr>
            <w:tcW w:w="0" w:type="auto"/>
          </w:tcPr>
          <w:p w:rsidR="00B030D6" w:rsidRDefault="00B030D6" w:rsidP="00B030D6">
            <w:pPr>
              <w:spacing w:after="0" w:line="240" w:lineRule="auto"/>
              <w:rPr>
                <w:sz w:val="20"/>
                <w:szCs w:val="20"/>
              </w:rPr>
            </w:pPr>
            <w:r>
              <w:rPr>
                <w:sz w:val="20"/>
                <w:szCs w:val="20"/>
              </w:rPr>
              <w:t xml:space="preserve">An </w:t>
            </w:r>
            <w:proofErr w:type="spellStart"/>
            <w:r>
              <w:rPr>
                <w:sz w:val="20"/>
                <w:szCs w:val="20"/>
              </w:rPr>
              <w:t>Phaidir</w:t>
            </w:r>
            <w:proofErr w:type="spellEnd"/>
            <w:r>
              <w:rPr>
                <w:sz w:val="20"/>
                <w:szCs w:val="20"/>
              </w:rPr>
              <w:t>/Our Father</w:t>
            </w: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r w:rsidRPr="00CF0166">
              <w:rPr>
                <w:b/>
                <w:sz w:val="20"/>
                <w:szCs w:val="20"/>
              </w:rPr>
              <w:t>Mass Response</w:t>
            </w:r>
            <w:r>
              <w:rPr>
                <w:sz w:val="20"/>
                <w:szCs w:val="20"/>
              </w:rPr>
              <w:t>: the Word of the Lord/Thanks be to God</w:t>
            </w:r>
          </w:p>
        </w:tc>
      </w:tr>
      <w:tr w:rsidR="00B030D6" w:rsidTr="006C2ACB">
        <w:trPr>
          <w:trHeight w:val="1266"/>
        </w:trPr>
        <w:tc>
          <w:tcPr>
            <w:tcW w:w="0" w:type="auto"/>
          </w:tcPr>
          <w:p w:rsidR="00B030D6" w:rsidRDefault="00B030D6" w:rsidP="00B030D6">
            <w:pPr>
              <w:spacing w:after="0" w:line="240" w:lineRule="auto"/>
              <w:rPr>
                <w:sz w:val="20"/>
                <w:szCs w:val="20"/>
              </w:rPr>
            </w:pPr>
            <w:r>
              <w:rPr>
                <w:b/>
                <w:sz w:val="20"/>
                <w:szCs w:val="20"/>
              </w:rPr>
              <w:t xml:space="preserve">10 </w:t>
            </w:r>
          </w:p>
          <w:p w:rsidR="00B030D6" w:rsidRDefault="00B030D6" w:rsidP="00B030D6">
            <w:pPr>
              <w:spacing w:after="0" w:line="240" w:lineRule="auto"/>
              <w:rPr>
                <w:sz w:val="20"/>
                <w:szCs w:val="20"/>
              </w:rPr>
            </w:pPr>
            <w:r>
              <w:rPr>
                <w:b/>
                <w:sz w:val="20"/>
                <w:szCs w:val="20"/>
              </w:rPr>
              <w:t>The Mass</w:t>
            </w:r>
          </w:p>
          <w:p w:rsidR="00B030D6" w:rsidRDefault="00B030D6" w:rsidP="00B030D6">
            <w:pPr>
              <w:spacing w:after="0" w:line="240" w:lineRule="auto"/>
              <w:rPr>
                <w:sz w:val="20"/>
                <w:szCs w:val="20"/>
              </w:rPr>
            </w:pPr>
          </w:p>
        </w:tc>
        <w:tc>
          <w:tcPr>
            <w:tcW w:w="0" w:type="auto"/>
          </w:tcPr>
          <w:p w:rsidR="00B030D6" w:rsidRDefault="00B030D6" w:rsidP="00B030D6">
            <w:pPr>
              <w:spacing w:after="0" w:line="240" w:lineRule="auto"/>
              <w:rPr>
                <w:sz w:val="20"/>
                <w:szCs w:val="20"/>
              </w:rPr>
            </w:pPr>
            <w:r>
              <w:rPr>
                <w:sz w:val="20"/>
                <w:szCs w:val="20"/>
              </w:rPr>
              <w:t xml:space="preserve">2: </w:t>
            </w:r>
          </w:p>
          <w:p w:rsidR="00B030D6" w:rsidRDefault="00B030D6" w:rsidP="00B030D6">
            <w:pPr>
              <w:spacing w:after="0" w:line="240" w:lineRule="auto"/>
              <w:rPr>
                <w:sz w:val="20"/>
                <w:szCs w:val="20"/>
              </w:rPr>
            </w:pPr>
            <w:r>
              <w:rPr>
                <w:sz w:val="20"/>
                <w:szCs w:val="20"/>
              </w:rPr>
              <w:t>The Table of the Lord</w:t>
            </w:r>
          </w:p>
        </w:tc>
        <w:tc>
          <w:tcPr>
            <w:tcW w:w="0" w:type="auto"/>
          </w:tcPr>
          <w:p w:rsidR="00B030D6" w:rsidRDefault="00B030D6" w:rsidP="00B030D6">
            <w:pPr>
              <w:spacing w:after="0" w:line="240" w:lineRule="auto"/>
              <w:rPr>
                <w:sz w:val="20"/>
                <w:szCs w:val="20"/>
              </w:rPr>
            </w:pPr>
            <w:r>
              <w:rPr>
                <w:sz w:val="20"/>
                <w:szCs w:val="20"/>
              </w:rPr>
              <w:t>That the children would be enabled to:</w:t>
            </w:r>
          </w:p>
          <w:p w:rsidR="00B030D6" w:rsidRDefault="00B030D6" w:rsidP="00B030D6">
            <w:pPr>
              <w:spacing w:after="0" w:line="240" w:lineRule="auto"/>
              <w:rPr>
                <w:sz w:val="20"/>
                <w:szCs w:val="20"/>
              </w:rPr>
            </w:pPr>
            <w:r>
              <w:rPr>
                <w:b/>
                <w:sz w:val="20"/>
                <w:szCs w:val="20"/>
              </w:rPr>
              <w:t>Understand</w:t>
            </w:r>
          </w:p>
          <w:p w:rsidR="00B030D6" w:rsidRDefault="00B030D6" w:rsidP="00B030D6">
            <w:pPr>
              <w:spacing w:after="0" w:line="240" w:lineRule="auto"/>
              <w:rPr>
                <w:sz w:val="20"/>
                <w:szCs w:val="20"/>
              </w:rPr>
            </w:pPr>
            <w:r>
              <w:rPr>
                <w:sz w:val="20"/>
                <w:szCs w:val="20"/>
              </w:rPr>
              <w:t>• Identify the four main parts of the Mass and what happens during each part.</w:t>
            </w:r>
          </w:p>
          <w:p w:rsidR="00B030D6" w:rsidRDefault="00B030D6" w:rsidP="00B030D6">
            <w:pPr>
              <w:spacing w:after="0" w:line="240" w:lineRule="auto"/>
              <w:rPr>
                <w:sz w:val="20"/>
                <w:szCs w:val="20"/>
              </w:rPr>
            </w:pPr>
            <w:r>
              <w:rPr>
                <w:sz w:val="20"/>
                <w:szCs w:val="20"/>
              </w:rPr>
              <w:t>• Explain how these four arts of the Mass reflect the experience of the disciples on the road to Emmaus</w:t>
            </w: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r>
              <w:rPr>
                <w:b/>
                <w:sz w:val="20"/>
                <w:szCs w:val="20"/>
              </w:rPr>
              <w:t>Communicate</w:t>
            </w:r>
          </w:p>
          <w:p w:rsidR="00B030D6" w:rsidRDefault="00B030D6" w:rsidP="00B030D6">
            <w:pPr>
              <w:spacing w:after="0" w:line="240" w:lineRule="auto"/>
              <w:rPr>
                <w:sz w:val="20"/>
                <w:szCs w:val="20"/>
              </w:rPr>
            </w:pPr>
            <w:r>
              <w:rPr>
                <w:sz w:val="20"/>
                <w:szCs w:val="20"/>
              </w:rPr>
              <w:t>• Share their own special experiences of celebrating the Eucharist.</w:t>
            </w:r>
          </w:p>
          <w:p w:rsidR="00B030D6" w:rsidRDefault="00B030D6" w:rsidP="00B030D6">
            <w:pPr>
              <w:spacing w:after="0" w:line="240" w:lineRule="auto"/>
              <w:rPr>
                <w:sz w:val="20"/>
                <w:szCs w:val="20"/>
              </w:rPr>
            </w:pPr>
            <w:r>
              <w:rPr>
                <w:sz w:val="20"/>
                <w:szCs w:val="20"/>
              </w:rPr>
              <w:t>•Talk about ways in which they can respond to what they have heard at Mass by loving and serving others</w:t>
            </w:r>
          </w:p>
          <w:p w:rsidR="00B030D6" w:rsidRPr="00D13329" w:rsidRDefault="00B030D6" w:rsidP="00B030D6">
            <w:pPr>
              <w:pStyle w:val="ListParagraph"/>
              <w:numPr>
                <w:ilvl w:val="0"/>
                <w:numId w:val="21"/>
              </w:numPr>
              <w:spacing w:after="0" w:line="240" w:lineRule="auto"/>
              <w:rPr>
                <w:sz w:val="20"/>
                <w:szCs w:val="20"/>
              </w:rPr>
            </w:pPr>
            <w:r>
              <w:rPr>
                <w:sz w:val="20"/>
                <w:szCs w:val="20"/>
              </w:rPr>
              <w:t>Share their responses to the poem Remember’</w:t>
            </w:r>
          </w:p>
          <w:p w:rsidR="00B030D6" w:rsidRDefault="00B030D6" w:rsidP="00B030D6">
            <w:pPr>
              <w:spacing w:after="0" w:line="240" w:lineRule="auto"/>
              <w:rPr>
                <w:b/>
                <w:sz w:val="20"/>
                <w:szCs w:val="20"/>
              </w:rPr>
            </w:pPr>
            <w:r>
              <w:rPr>
                <w:b/>
                <w:sz w:val="20"/>
                <w:szCs w:val="20"/>
              </w:rPr>
              <w:t>Participate</w:t>
            </w:r>
          </w:p>
          <w:p w:rsidR="00B030D6" w:rsidRPr="00D13329" w:rsidRDefault="00B030D6" w:rsidP="00B030D6">
            <w:pPr>
              <w:pStyle w:val="ListParagraph"/>
              <w:numPr>
                <w:ilvl w:val="0"/>
                <w:numId w:val="21"/>
              </w:numPr>
              <w:spacing w:after="0" w:line="240" w:lineRule="auto"/>
              <w:rPr>
                <w:sz w:val="20"/>
                <w:szCs w:val="20"/>
              </w:rPr>
            </w:pPr>
            <w:r>
              <w:rPr>
                <w:sz w:val="20"/>
                <w:szCs w:val="20"/>
              </w:rPr>
              <w:t>Sing the song ‘We Come to your Feast’ together</w:t>
            </w:r>
          </w:p>
          <w:p w:rsidR="00B030D6" w:rsidRDefault="00B030D6" w:rsidP="00B030D6">
            <w:pPr>
              <w:spacing w:after="0" w:line="240" w:lineRule="auto"/>
              <w:rPr>
                <w:sz w:val="20"/>
                <w:szCs w:val="20"/>
              </w:rPr>
            </w:pPr>
            <w:r>
              <w:rPr>
                <w:sz w:val="20"/>
                <w:szCs w:val="20"/>
              </w:rPr>
              <w:t>• Work together on assignments relating to the lesson theme.</w:t>
            </w:r>
          </w:p>
          <w:p w:rsidR="00B030D6" w:rsidRPr="0062775D" w:rsidRDefault="00B030D6" w:rsidP="00B030D6">
            <w:pPr>
              <w:pStyle w:val="ListParagraph"/>
              <w:numPr>
                <w:ilvl w:val="0"/>
                <w:numId w:val="5"/>
              </w:numPr>
              <w:pBdr>
                <w:top w:val="nil"/>
                <w:left w:val="nil"/>
                <w:bottom w:val="nil"/>
                <w:right w:val="nil"/>
                <w:between w:val="nil"/>
              </w:pBdr>
              <w:spacing w:after="0" w:line="240" w:lineRule="auto"/>
              <w:rPr>
                <w:color w:val="000000"/>
                <w:sz w:val="20"/>
                <w:szCs w:val="20"/>
              </w:rPr>
            </w:pPr>
            <w:r w:rsidRPr="0062775D">
              <w:rPr>
                <w:color w:val="000000"/>
                <w:sz w:val="20"/>
                <w:szCs w:val="20"/>
              </w:rPr>
              <w:t>• Partic</w:t>
            </w:r>
            <w:r>
              <w:rPr>
                <w:color w:val="000000"/>
                <w:sz w:val="20"/>
                <w:szCs w:val="20"/>
              </w:rPr>
              <w:t>ipate</w:t>
            </w:r>
            <w:r w:rsidRPr="0062775D">
              <w:rPr>
                <w:color w:val="000000"/>
                <w:sz w:val="20"/>
                <w:szCs w:val="20"/>
              </w:rPr>
              <w:t xml:space="preserve"> in opportunities for prayer</w:t>
            </w:r>
          </w:p>
        </w:tc>
        <w:tc>
          <w:tcPr>
            <w:tcW w:w="0" w:type="auto"/>
          </w:tcPr>
          <w:p w:rsidR="00B030D6" w:rsidRDefault="00B030D6" w:rsidP="00B030D6">
            <w:pPr>
              <w:spacing w:after="0" w:line="240" w:lineRule="auto"/>
              <w:rPr>
                <w:sz w:val="20"/>
                <w:szCs w:val="20"/>
              </w:rPr>
            </w:pPr>
            <w:r>
              <w:rPr>
                <w:sz w:val="20"/>
                <w:szCs w:val="20"/>
              </w:rPr>
              <w:t>That the children would also:</w:t>
            </w:r>
          </w:p>
          <w:p w:rsidR="00B030D6" w:rsidRDefault="00B030D6" w:rsidP="00B030D6">
            <w:pPr>
              <w:spacing w:after="0" w:line="240" w:lineRule="auto"/>
              <w:rPr>
                <w:sz w:val="20"/>
                <w:szCs w:val="20"/>
              </w:rPr>
            </w:pPr>
            <w:r>
              <w:rPr>
                <w:sz w:val="20"/>
                <w:szCs w:val="20"/>
              </w:rPr>
              <w:t>• Desire to participate fully and actively in the Mass</w:t>
            </w:r>
          </w:p>
          <w:p w:rsidR="00B030D6" w:rsidRDefault="00B030D6" w:rsidP="00B030D6">
            <w:pPr>
              <w:spacing w:after="0" w:line="240" w:lineRule="auto"/>
              <w:rPr>
                <w:sz w:val="20"/>
                <w:szCs w:val="20"/>
              </w:rPr>
            </w:pPr>
            <w:r>
              <w:rPr>
                <w:sz w:val="20"/>
                <w:szCs w:val="20"/>
              </w:rPr>
              <w:t xml:space="preserve"> </w:t>
            </w:r>
          </w:p>
          <w:p w:rsidR="00B030D6" w:rsidRDefault="00B030D6" w:rsidP="00B030D6">
            <w:pPr>
              <w:spacing w:after="0" w:line="240" w:lineRule="auto"/>
              <w:rPr>
                <w:sz w:val="20"/>
                <w:szCs w:val="20"/>
              </w:rPr>
            </w:pPr>
            <w:r>
              <w:rPr>
                <w:sz w:val="20"/>
                <w:szCs w:val="20"/>
              </w:rPr>
              <w:t>• Respond to Jesus Christ’s presence in others by loving and serving them.</w:t>
            </w:r>
          </w:p>
        </w:tc>
        <w:tc>
          <w:tcPr>
            <w:tcW w:w="0" w:type="auto"/>
          </w:tcPr>
          <w:p w:rsidR="00B030D6" w:rsidRDefault="00B030D6" w:rsidP="00B030D6">
            <w:pPr>
              <w:spacing w:after="0" w:line="240" w:lineRule="auto"/>
              <w:rPr>
                <w:sz w:val="20"/>
                <w:szCs w:val="20"/>
              </w:rPr>
            </w:pPr>
            <w:r>
              <w:rPr>
                <w:b/>
                <w:sz w:val="20"/>
                <w:szCs w:val="20"/>
              </w:rPr>
              <w:t>Chatting:</w:t>
            </w:r>
            <w:r>
              <w:rPr>
                <w:sz w:val="20"/>
                <w:szCs w:val="20"/>
              </w:rPr>
              <w:t xml:space="preserve"> About the Experiences of Mass</w:t>
            </w: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r>
              <w:rPr>
                <w:b/>
                <w:sz w:val="20"/>
                <w:szCs w:val="20"/>
              </w:rPr>
              <w:t>Poem:</w:t>
            </w:r>
          </w:p>
          <w:p w:rsidR="00B030D6" w:rsidRDefault="00B030D6" w:rsidP="00B030D6">
            <w:pPr>
              <w:spacing w:after="0" w:line="240" w:lineRule="auto"/>
              <w:rPr>
                <w:sz w:val="20"/>
                <w:szCs w:val="20"/>
              </w:rPr>
            </w:pPr>
            <w:r>
              <w:rPr>
                <w:sz w:val="20"/>
                <w:szCs w:val="20"/>
              </w:rPr>
              <w:t>‘Remember’</w:t>
            </w:r>
          </w:p>
          <w:p w:rsidR="00B030D6" w:rsidRDefault="00B030D6" w:rsidP="00B030D6">
            <w:pPr>
              <w:spacing w:after="0" w:line="240" w:lineRule="auto"/>
              <w:rPr>
                <w:sz w:val="20"/>
                <w:szCs w:val="20"/>
              </w:rPr>
            </w:pPr>
          </w:p>
        </w:tc>
        <w:tc>
          <w:tcPr>
            <w:tcW w:w="0" w:type="auto"/>
          </w:tcPr>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p>
        </w:tc>
        <w:tc>
          <w:tcPr>
            <w:tcW w:w="0" w:type="auto"/>
          </w:tcPr>
          <w:p w:rsidR="00B030D6" w:rsidRDefault="00B030D6" w:rsidP="00B030D6">
            <w:pPr>
              <w:spacing w:after="0" w:line="240" w:lineRule="auto"/>
              <w:rPr>
                <w:sz w:val="19"/>
                <w:szCs w:val="19"/>
              </w:rPr>
            </w:pPr>
            <w:r w:rsidRPr="00D13329">
              <w:rPr>
                <w:b/>
                <w:sz w:val="19"/>
                <w:szCs w:val="19"/>
              </w:rPr>
              <w:t>Song:</w:t>
            </w:r>
            <w:r>
              <w:rPr>
                <w:sz w:val="19"/>
                <w:szCs w:val="19"/>
              </w:rPr>
              <w:t xml:space="preserve"> ‘We Come to your Feast’</w:t>
            </w:r>
          </w:p>
          <w:p w:rsidR="00B030D6" w:rsidRDefault="00B030D6" w:rsidP="00B030D6">
            <w:pPr>
              <w:spacing w:after="0" w:line="240" w:lineRule="auto"/>
              <w:rPr>
                <w:sz w:val="19"/>
                <w:szCs w:val="19"/>
              </w:rPr>
            </w:pPr>
          </w:p>
          <w:p w:rsidR="00B030D6" w:rsidRDefault="00B030D6" w:rsidP="00B030D6">
            <w:pPr>
              <w:spacing w:after="0" w:line="240" w:lineRule="auto"/>
              <w:rPr>
                <w:b/>
                <w:sz w:val="19"/>
                <w:szCs w:val="19"/>
              </w:rPr>
            </w:pPr>
            <w:r w:rsidRPr="00D65288">
              <w:rPr>
                <w:b/>
                <w:sz w:val="19"/>
                <w:szCs w:val="19"/>
              </w:rPr>
              <w:t>MASS</w:t>
            </w:r>
          </w:p>
          <w:p w:rsidR="00B030D6" w:rsidRPr="00D65288" w:rsidRDefault="00B030D6" w:rsidP="00B030D6">
            <w:pPr>
              <w:spacing w:after="0" w:line="240" w:lineRule="auto"/>
              <w:rPr>
                <w:sz w:val="19"/>
                <w:szCs w:val="19"/>
              </w:rPr>
            </w:pPr>
            <w:r w:rsidRPr="00D65288">
              <w:rPr>
                <w:sz w:val="19"/>
                <w:szCs w:val="19"/>
              </w:rPr>
              <w:t>Kyrie</w:t>
            </w:r>
          </w:p>
          <w:p w:rsidR="00B030D6" w:rsidRPr="00D65288" w:rsidRDefault="00B030D6" w:rsidP="00B030D6">
            <w:pPr>
              <w:spacing w:after="0" w:line="240" w:lineRule="auto"/>
              <w:rPr>
                <w:b/>
                <w:sz w:val="19"/>
                <w:szCs w:val="19"/>
              </w:rPr>
            </w:pPr>
            <w:r w:rsidRPr="00D65288">
              <w:rPr>
                <w:sz w:val="19"/>
                <w:szCs w:val="19"/>
              </w:rPr>
              <w:t>Kyrie (Plainchant</w:t>
            </w:r>
            <w:r>
              <w:rPr>
                <w:b/>
                <w:sz w:val="19"/>
                <w:szCs w:val="19"/>
              </w:rPr>
              <w:t>)</w:t>
            </w:r>
          </w:p>
          <w:p w:rsidR="00B030D6" w:rsidRPr="00D65288" w:rsidRDefault="00B030D6" w:rsidP="00B030D6">
            <w:pPr>
              <w:spacing w:after="0" w:line="240" w:lineRule="auto"/>
              <w:rPr>
                <w:sz w:val="19"/>
                <w:szCs w:val="19"/>
              </w:rPr>
            </w:pPr>
            <w:r w:rsidRPr="00D65288">
              <w:rPr>
                <w:b/>
                <w:sz w:val="19"/>
                <w:szCs w:val="19"/>
              </w:rPr>
              <w:t>Mass-</w:t>
            </w:r>
            <w:r w:rsidRPr="00D65288">
              <w:rPr>
                <w:sz w:val="19"/>
                <w:szCs w:val="19"/>
              </w:rPr>
              <w:t xml:space="preserve"> Gospel Acclamation</w:t>
            </w:r>
          </w:p>
          <w:p w:rsidR="00B030D6" w:rsidRDefault="00B030D6" w:rsidP="00B030D6">
            <w:pPr>
              <w:spacing w:after="0" w:line="240" w:lineRule="auto"/>
              <w:rPr>
                <w:sz w:val="19"/>
                <w:szCs w:val="19"/>
              </w:rPr>
            </w:pPr>
            <w:r>
              <w:rPr>
                <w:sz w:val="19"/>
                <w:szCs w:val="19"/>
              </w:rPr>
              <w:t xml:space="preserve"> Gospel Acclamation (Lent)</w:t>
            </w:r>
          </w:p>
          <w:p w:rsidR="00B030D6" w:rsidRDefault="00B030D6" w:rsidP="00B030D6">
            <w:pPr>
              <w:spacing w:after="0" w:line="240" w:lineRule="auto"/>
              <w:rPr>
                <w:sz w:val="19"/>
                <w:szCs w:val="19"/>
              </w:rPr>
            </w:pPr>
            <w:r>
              <w:rPr>
                <w:sz w:val="19"/>
                <w:szCs w:val="19"/>
              </w:rPr>
              <w:t>Sanctus</w:t>
            </w:r>
          </w:p>
          <w:p w:rsidR="00B030D6" w:rsidRDefault="00B030D6" w:rsidP="00B030D6">
            <w:pPr>
              <w:spacing w:after="0" w:line="240" w:lineRule="auto"/>
              <w:rPr>
                <w:sz w:val="19"/>
                <w:szCs w:val="19"/>
              </w:rPr>
            </w:pPr>
            <w:r>
              <w:rPr>
                <w:sz w:val="19"/>
                <w:szCs w:val="19"/>
              </w:rPr>
              <w:t>Memorial Acclamation</w:t>
            </w:r>
          </w:p>
          <w:p w:rsidR="00B030D6" w:rsidRDefault="00B030D6" w:rsidP="00B030D6">
            <w:pPr>
              <w:spacing w:after="0" w:line="240" w:lineRule="auto"/>
              <w:rPr>
                <w:sz w:val="19"/>
                <w:szCs w:val="19"/>
              </w:rPr>
            </w:pPr>
            <w:r>
              <w:rPr>
                <w:sz w:val="19"/>
                <w:szCs w:val="19"/>
              </w:rPr>
              <w:t>Great Amen</w:t>
            </w:r>
          </w:p>
          <w:p w:rsidR="00B030D6" w:rsidRDefault="00B030D6" w:rsidP="00B030D6">
            <w:pPr>
              <w:spacing w:after="0" w:line="240" w:lineRule="auto"/>
              <w:rPr>
                <w:sz w:val="19"/>
                <w:szCs w:val="19"/>
              </w:rPr>
            </w:pPr>
            <w:r>
              <w:rPr>
                <w:sz w:val="19"/>
                <w:szCs w:val="19"/>
              </w:rPr>
              <w:t>Lamb of God (Agnus Dei)</w:t>
            </w:r>
          </w:p>
          <w:p w:rsidR="00B030D6" w:rsidRDefault="00B030D6" w:rsidP="00B030D6">
            <w:pPr>
              <w:spacing w:after="0" w:line="240" w:lineRule="auto"/>
              <w:rPr>
                <w:sz w:val="19"/>
                <w:szCs w:val="19"/>
              </w:rPr>
            </w:pPr>
            <w:r>
              <w:rPr>
                <w:sz w:val="19"/>
                <w:szCs w:val="19"/>
              </w:rPr>
              <w:t>Agnus Dei (Plainchant)</w:t>
            </w:r>
          </w:p>
        </w:tc>
        <w:tc>
          <w:tcPr>
            <w:tcW w:w="0" w:type="auto"/>
          </w:tcPr>
          <w:p w:rsidR="00B030D6" w:rsidRDefault="00B030D6" w:rsidP="00B030D6">
            <w:pPr>
              <w:autoSpaceDE w:val="0"/>
              <w:autoSpaceDN w:val="0"/>
              <w:adjustRightInd w:val="0"/>
              <w:spacing w:after="0" w:line="240" w:lineRule="auto"/>
              <w:rPr>
                <w:rFonts w:ascii="CambridgeRound-Bold" w:hAnsi="CambridgeRound-Bold" w:cs="CambridgeRound-Bold"/>
                <w:b/>
                <w:bCs/>
                <w:color w:val="007DB7"/>
                <w:sz w:val="20"/>
                <w:szCs w:val="20"/>
                <w:lang w:val="en-GB"/>
              </w:rPr>
            </w:pPr>
            <w:r>
              <w:rPr>
                <w:rFonts w:ascii="CambridgeRound-Bold" w:hAnsi="CambridgeRound-Bold" w:cs="CambridgeRound-Bold"/>
                <w:b/>
                <w:bCs/>
                <w:color w:val="007DB7"/>
                <w:sz w:val="20"/>
                <w:szCs w:val="20"/>
                <w:lang w:val="en-GB"/>
              </w:rPr>
              <w:t>Remembering the Last Supper</w:t>
            </w:r>
          </w:p>
          <w:p w:rsidR="00B030D6" w:rsidRDefault="00B030D6" w:rsidP="00B030D6">
            <w:pPr>
              <w:autoSpaceDE w:val="0"/>
              <w:autoSpaceDN w:val="0"/>
              <w:adjustRightInd w:val="0"/>
              <w:spacing w:after="0" w:line="240" w:lineRule="auto"/>
              <w:rPr>
                <w:rFonts w:ascii="CambridgeRound-Regular" w:hAnsi="CambridgeRound-Regular" w:cs="CambridgeRound-Regular"/>
                <w:color w:val="6E6F71"/>
                <w:sz w:val="20"/>
                <w:szCs w:val="20"/>
                <w:lang w:val="en-GB"/>
              </w:rPr>
            </w:pPr>
            <w:r>
              <w:rPr>
                <w:rFonts w:ascii="CambridgeRound-Regular" w:hAnsi="CambridgeRound-Regular" w:cs="CambridgeRound-Regular"/>
                <w:color w:val="6E6F71"/>
                <w:sz w:val="20"/>
                <w:szCs w:val="20"/>
                <w:lang w:val="en-GB"/>
              </w:rPr>
              <w:t xml:space="preserve">Refer the children to the Journal Exercise </w:t>
            </w:r>
            <w:r>
              <w:rPr>
                <w:rFonts w:ascii="CambridgeRound-Bold" w:hAnsi="CambridgeRound-Bold" w:cs="CambridgeRound-Bold"/>
                <w:bCs/>
                <w:color w:val="6E6F71"/>
                <w:sz w:val="20"/>
                <w:szCs w:val="20"/>
                <w:lang w:val="en-GB"/>
              </w:rPr>
              <w:t>on page 110</w:t>
            </w:r>
            <w:r w:rsidRPr="008E26A3">
              <w:rPr>
                <w:rFonts w:ascii="CambridgeRound-Bold" w:hAnsi="CambridgeRound-Bold" w:cs="CambridgeRound-Bold"/>
                <w:bCs/>
                <w:color w:val="6E6F71"/>
                <w:sz w:val="20"/>
                <w:szCs w:val="20"/>
                <w:lang w:val="en-GB"/>
              </w:rPr>
              <w:t xml:space="preserve"> of their book</w:t>
            </w:r>
            <w:r>
              <w:rPr>
                <w:rFonts w:ascii="CambridgeRound-Regular" w:hAnsi="CambridgeRound-Regular" w:cs="CambridgeRound-Regular"/>
                <w:color w:val="6E6F71"/>
                <w:sz w:val="20"/>
                <w:szCs w:val="20"/>
                <w:lang w:val="en-GB"/>
              </w:rPr>
              <w:t xml:space="preserve">, which asks them </w:t>
            </w:r>
            <w:r w:rsidR="00DD5F23">
              <w:rPr>
                <w:rFonts w:ascii="CambridgeRound-Regular" w:hAnsi="CambridgeRound-Regular" w:cs="CambridgeRound-Regular"/>
                <w:color w:val="6E6F71"/>
                <w:sz w:val="20"/>
                <w:szCs w:val="20"/>
                <w:lang w:val="en-GB"/>
              </w:rPr>
              <w:t>t</w:t>
            </w:r>
            <w:r>
              <w:rPr>
                <w:rFonts w:ascii="CambridgeRound-Regular" w:hAnsi="CambridgeRound-Regular" w:cs="CambridgeRound-Regular"/>
                <w:color w:val="6E6F71"/>
                <w:sz w:val="20"/>
                <w:szCs w:val="20"/>
                <w:lang w:val="en-GB"/>
              </w:rPr>
              <w:t>o recall a Mass that they took part in and that was special to them. Invite them to say why it was special and who was there. Invite them to reflect on their memories and to record them in their Religious Education journal</w:t>
            </w:r>
          </w:p>
          <w:p w:rsidR="00B030D6" w:rsidRDefault="00B030D6" w:rsidP="00B030D6">
            <w:pPr>
              <w:autoSpaceDE w:val="0"/>
              <w:autoSpaceDN w:val="0"/>
              <w:adjustRightInd w:val="0"/>
              <w:spacing w:after="0" w:line="240" w:lineRule="auto"/>
              <w:rPr>
                <w:rFonts w:ascii="CambridgeRound-Regular" w:hAnsi="CambridgeRound-Regular" w:cs="CambridgeRound-Regular"/>
                <w:color w:val="6E6F71"/>
                <w:sz w:val="20"/>
                <w:szCs w:val="20"/>
                <w:lang w:val="en-GB"/>
              </w:rPr>
            </w:pPr>
          </w:p>
          <w:p w:rsidR="00B030D6" w:rsidRDefault="00B030D6" w:rsidP="00B030D6">
            <w:pPr>
              <w:autoSpaceDE w:val="0"/>
              <w:autoSpaceDN w:val="0"/>
              <w:adjustRightInd w:val="0"/>
              <w:spacing w:after="0" w:line="240" w:lineRule="auto"/>
              <w:rPr>
                <w:sz w:val="20"/>
                <w:szCs w:val="20"/>
              </w:rPr>
            </w:pPr>
            <w:r>
              <w:rPr>
                <w:rFonts w:ascii="CambridgeRound-Regular" w:hAnsi="CambridgeRound-Regular" w:cs="CambridgeRound-Regular"/>
                <w:color w:val="6E6F71"/>
                <w:sz w:val="20"/>
                <w:szCs w:val="20"/>
                <w:lang w:val="en-GB"/>
              </w:rPr>
              <w:t xml:space="preserve">Invite the children to imagine that they were one of the apostles present at the Last Supper and to record in their Religious Education journal events from the life of Jesus </w:t>
            </w:r>
            <w:r w:rsidR="00DD5F23">
              <w:rPr>
                <w:rFonts w:ascii="CambridgeRound-Regular" w:hAnsi="CambridgeRound-Regular" w:cs="CambridgeRound-Regular"/>
                <w:color w:val="6E6F71"/>
                <w:sz w:val="20"/>
                <w:szCs w:val="20"/>
                <w:lang w:val="en-GB"/>
              </w:rPr>
              <w:t>that they might have been remin</w:t>
            </w:r>
            <w:r>
              <w:rPr>
                <w:rFonts w:ascii="CambridgeRound-Regular" w:hAnsi="CambridgeRound-Regular" w:cs="CambridgeRound-Regular"/>
                <w:color w:val="6E6F71"/>
                <w:sz w:val="20"/>
                <w:szCs w:val="20"/>
                <w:lang w:val="en-GB"/>
              </w:rPr>
              <w:t>ded of as they shared their last meal with him</w:t>
            </w:r>
          </w:p>
        </w:tc>
        <w:tc>
          <w:tcPr>
            <w:tcW w:w="0" w:type="auto"/>
          </w:tcPr>
          <w:p w:rsidR="00B030D6" w:rsidRDefault="00B030D6" w:rsidP="00B030D6">
            <w:pPr>
              <w:spacing w:after="0" w:line="240" w:lineRule="auto"/>
              <w:rPr>
                <w:sz w:val="20"/>
                <w:szCs w:val="20"/>
              </w:rPr>
            </w:pPr>
          </w:p>
          <w:p w:rsidR="00B030D6" w:rsidRDefault="00B030D6" w:rsidP="00B030D6">
            <w:pPr>
              <w:spacing w:after="0" w:line="240" w:lineRule="auto"/>
              <w:rPr>
                <w:sz w:val="20"/>
                <w:szCs w:val="20"/>
              </w:rPr>
            </w:pPr>
            <w:r>
              <w:rPr>
                <w:b/>
                <w:sz w:val="20"/>
                <w:szCs w:val="20"/>
              </w:rPr>
              <w:t xml:space="preserve"> Mass Response:</w:t>
            </w:r>
          </w:p>
          <w:p w:rsidR="00B030D6" w:rsidRDefault="00B030D6" w:rsidP="00B030D6">
            <w:pPr>
              <w:spacing w:after="0" w:line="240" w:lineRule="auto"/>
              <w:rPr>
                <w:rFonts w:ascii="CambridgeRound-Regular" w:eastAsia="CambridgeRound-Regular" w:hAnsi="CambridgeRound-Regular" w:cs="CambridgeRound-Regular"/>
                <w:color w:val="6E6F71"/>
                <w:sz w:val="20"/>
                <w:szCs w:val="20"/>
              </w:rPr>
            </w:pPr>
            <w:r>
              <w:rPr>
                <w:rFonts w:ascii="CambridgeRound-Regular" w:eastAsia="CambridgeRound-Regular" w:hAnsi="CambridgeRound-Regular" w:cs="CambridgeRound-Regular"/>
                <w:sz w:val="20"/>
                <w:szCs w:val="20"/>
              </w:rPr>
              <w:t>Holy, Holy, Holy Lord</w:t>
            </w:r>
            <w:r>
              <w:rPr>
                <w:rFonts w:ascii="CambridgeRound-Regular" w:eastAsia="CambridgeRound-Regular" w:hAnsi="CambridgeRound-Regular" w:cs="CambridgeRound-Regular"/>
                <w:color w:val="6E6F71"/>
                <w:sz w:val="20"/>
                <w:szCs w:val="20"/>
              </w:rPr>
              <w:t>.</w:t>
            </w:r>
          </w:p>
          <w:p w:rsidR="00B030D6" w:rsidRDefault="00B030D6" w:rsidP="00B030D6">
            <w:pPr>
              <w:spacing w:after="0" w:line="240" w:lineRule="auto"/>
              <w:rPr>
                <w:rFonts w:ascii="CambridgeRound-Regular" w:eastAsia="CambridgeRound-Regular" w:hAnsi="CambridgeRound-Regular" w:cs="CambridgeRound-Regular"/>
                <w:color w:val="6E6F71"/>
                <w:sz w:val="20"/>
                <w:szCs w:val="20"/>
              </w:rPr>
            </w:pPr>
          </w:p>
          <w:p w:rsidR="00B030D6" w:rsidRDefault="00B030D6" w:rsidP="00B030D6">
            <w:pPr>
              <w:spacing w:after="0" w:line="240" w:lineRule="auto"/>
              <w:rPr>
                <w:rFonts w:ascii="CambridgeRound-Regular" w:eastAsia="CambridgeRound-Regular" w:hAnsi="CambridgeRound-Regular" w:cs="CambridgeRound-Regular"/>
                <w:color w:val="6E6F71"/>
                <w:sz w:val="20"/>
                <w:szCs w:val="20"/>
              </w:rPr>
            </w:pPr>
          </w:p>
          <w:p w:rsidR="00B030D6" w:rsidRDefault="00B030D6" w:rsidP="00B030D6">
            <w:pPr>
              <w:spacing w:after="0" w:line="240" w:lineRule="auto"/>
              <w:rPr>
                <w:rFonts w:ascii="CambridgeRound-Regular" w:eastAsia="CambridgeRound-Regular" w:hAnsi="CambridgeRound-Regular" w:cs="CambridgeRound-Regular"/>
                <w:b/>
                <w:sz w:val="20"/>
                <w:szCs w:val="20"/>
              </w:rPr>
            </w:pPr>
            <w:r>
              <w:rPr>
                <w:rFonts w:ascii="CambridgeRound-Regular" w:eastAsia="CambridgeRound-Regular" w:hAnsi="CambridgeRound-Regular" w:cs="CambridgeRound-Regular"/>
                <w:sz w:val="20"/>
                <w:szCs w:val="20"/>
              </w:rPr>
              <w:t xml:space="preserve"> </w:t>
            </w:r>
            <w:r w:rsidRPr="00D65288">
              <w:rPr>
                <w:rFonts w:ascii="CambridgeRound-Regular" w:eastAsia="CambridgeRound-Regular" w:hAnsi="CambridgeRound-Regular" w:cs="CambridgeRound-Regular"/>
                <w:b/>
                <w:sz w:val="20"/>
                <w:szCs w:val="20"/>
              </w:rPr>
              <w:t>Ma</w:t>
            </w:r>
            <w:r>
              <w:rPr>
                <w:rFonts w:ascii="CambridgeRound-Regular" w:eastAsia="CambridgeRound-Regular" w:hAnsi="CambridgeRound-Regular" w:cs="CambridgeRound-Regular"/>
                <w:b/>
                <w:sz w:val="20"/>
                <w:szCs w:val="20"/>
              </w:rPr>
              <w:t>ss R</w:t>
            </w:r>
            <w:r w:rsidRPr="00D65288">
              <w:rPr>
                <w:rFonts w:ascii="CambridgeRound-Regular" w:eastAsia="CambridgeRound-Regular" w:hAnsi="CambridgeRound-Regular" w:cs="CambridgeRound-Regular"/>
                <w:b/>
                <w:sz w:val="20"/>
                <w:szCs w:val="20"/>
              </w:rPr>
              <w:t>esponse</w:t>
            </w:r>
          </w:p>
          <w:p w:rsidR="00B030D6" w:rsidRDefault="00B030D6" w:rsidP="00B030D6">
            <w:pPr>
              <w:spacing w:after="0" w:line="240" w:lineRule="auto"/>
              <w:rPr>
                <w:rFonts w:ascii="CambridgeRound-Regular" w:eastAsia="CambridgeRound-Regular" w:hAnsi="CambridgeRound-Regular" w:cs="CambridgeRound-Regular"/>
                <w:sz w:val="20"/>
                <w:szCs w:val="20"/>
              </w:rPr>
            </w:pPr>
            <w:r>
              <w:rPr>
                <w:rFonts w:ascii="CambridgeRound-Regular" w:eastAsia="CambridgeRound-Regular" w:hAnsi="CambridgeRound-Regular" w:cs="CambridgeRound-Regular"/>
                <w:sz w:val="20"/>
                <w:szCs w:val="20"/>
              </w:rPr>
              <w:t>Lord have mercy/Lord have mercy</w:t>
            </w:r>
          </w:p>
          <w:p w:rsidR="00B030D6" w:rsidRDefault="00B030D6" w:rsidP="00B030D6">
            <w:pPr>
              <w:spacing w:after="0" w:line="240" w:lineRule="auto"/>
              <w:rPr>
                <w:rFonts w:ascii="CambridgeRound-Regular" w:eastAsia="CambridgeRound-Regular" w:hAnsi="CambridgeRound-Regular" w:cs="CambridgeRound-Regular"/>
                <w:sz w:val="20"/>
                <w:szCs w:val="20"/>
              </w:rPr>
            </w:pPr>
            <w:r>
              <w:rPr>
                <w:rFonts w:ascii="CambridgeRound-Regular" w:eastAsia="CambridgeRound-Regular" w:hAnsi="CambridgeRound-Regular" w:cs="CambridgeRound-Regular"/>
                <w:sz w:val="20"/>
                <w:szCs w:val="20"/>
              </w:rPr>
              <w:t>Christ have mercy/Christ have mercy</w:t>
            </w:r>
          </w:p>
          <w:p w:rsidR="00B030D6" w:rsidRDefault="00B030D6" w:rsidP="00B030D6">
            <w:pPr>
              <w:spacing w:after="0" w:line="240" w:lineRule="auto"/>
              <w:rPr>
                <w:rFonts w:ascii="CambridgeRound-Regular" w:eastAsia="CambridgeRound-Regular" w:hAnsi="CambridgeRound-Regular" w:cs="CambridgeRound-Regular"/>
                <w:sz w:val="20"/>
                <w:szCs w:val="20"/>
              </w:rPr>
            </w:pPr>
          </w:p>
          <w:p w:rsidR="00B030D6" w:rsidRPr="002661D5" w:rsidRDefault="00B030D6" w:rsidP="00B030D6">
            <w:pPr>
              <w:spacing w:after="0" w:line="240" w:lineRule="auto"/>
              <w:rPr>
                <w:rFonts w:ascii="CambridgeRound-Regular" w:eastAsia="CambridgeRound-Regular" w:hAnsi="CambridgeRound-Regular" w:cs="CambridgeRound-Regular"/>
                <w:b/>
                <w:sz w:val="20"/>
                <w:szCs w:val="20"/>
              </w:rPr>
            </w:pPr>
            <w:r w:rsidRPr="002661D5">
              <w:rPr>
                <w:rFonts w:ascii="CambridgeRound-Regular" w:eastAsia="CambridgeRound-Regular" w:hAnsi="CambridgeRound-Regular" w:cs="CambridgeRound-Regular"/>
                <w:b/>
                <w:sz w:val="20"/>
                <w:szCs w:val="20"/>
              </w:rPr>
              <w:t xml:space="preserve">An </w:t>
            </w:r>
            <w:proofErr w:type="spellStart"/>
            <w:r w:rsidRPr="002661D5">
              <w:rPr>
                <w:rFonts w:ascii="CambridgeRound-Regular" w:eastAsia="CambridgeRound-Regular" w:hAnsi="CambridgeRound-Regular" w:cs="CambridgeRound-Regular"/>
                <w:b/>
                <w:sz w:val="20"/>
                <w:szCs w:val="20"/>
              </w:rPr>
              <w:t>Phaidir</w:t>
            </w:r>
            <w:proofErr w:type="spellEnd"/>
          </w:p>
        </w:tc>
      </w:tr>
    </w:tbl>
    <w:p w:rsidR="00C7064E" w:rsidRDefault="00C7064E">
      <w:pPr>
        <w:rPr>
          <w:sz w:val="24"/>
          <w:szCs w:val="24"/>
        </w:rPr>
      </w:pPr>
    </w:p>
    <w:sectPr w:rsidR="00C7064E">
      <w:footerReference w:type="default" r:id="rId7"/>
      <w:pgSz w:w="16838" w:h="11906"/>
      <w:pgMar w:top="720" w:right="720" w:bottom="720" w:left="72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A74" w:rsidRDefault="00DE4A74">
      <w:pPr>
        <w:spacing w:after="0" w:line="240" w:lineRule="auto"/>
      </w:pPr>
      <w:r>
        <w:separator/>
      </w:r>
    </w:p>
  </w:endnote>
  <w:endnote w:type="continuationSeparator" w:id="0">
    <w:p w:rsidR="00DE4A74" w:rsidRDefault="00DE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dgeRound-Bold">
    <w:panose1 w:val="00000000000000000000"/>
    <w:charset w:val="00"/>
    <w:family w:val="swiss"/>
    <w:notTrueType/>
    <w:pitch w:val="default"/>
    <w:sig w:usb0="00000003" w:usb1="00000000" w:usb2="00000000" w:usb3="00000000" w:csb0="00000001" w:csb1="00000000"/>
  </w:font>
  <w:font w:name="CambridgeRound-Regular">
    <w:altName w:val="Times New Roman"/>
    <w:charset w:val="00"/>
    <w:family w:val="auto"/>
    <w:pitch w:val="default"/>
    <w:sig w:usb0="00000003" w:usb1="00000000" w:usb2="00000000" w:usb3="00000000" w:csb0="00000001" w:csb1="00000000"/>
  </w:font>
  <w:font w:name="CambridgeRound-I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FD6" w:rsidRDefault="00C15FD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A74" w:rsidRDefault="00DE4A74">
      <w:pPr>
        <w:spacing w:after="0" w:line="240" w:lineRule="auto"/>
      </w:pPr>
      <w:r>
        <w:separator/>
      </w:r>
    </w:p>
  </w:footnote>
  <w:footnote w:type="continuationSeparator" w:id="0">
    <w:p w:rsidR="00DE4A74" w:rsidRDefault="00DE4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2DC"/>
    <w:multiLevelType w:val="hybridMultilevel"/>
    <w:tmpl w:val="76AE4B62"/>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abstractNum w:abstractNumId="1" w15:restartNumberingAfterBreak="0">
    <w:nsid w:val="0C06056D"/>
    <w:multiLevelType w:val="multilevel"/>
    <w:tmpl w:val="88F45E3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1B56E87"/>
    <w:multiLevelType w:val="hybridMultilevel"/>
    <w:tmpl w:val="0B204A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D755745"/>
    <w:multiLevelType w:val="hybridMultilevel"/>
    <w:tmpl w:val="DA8E130C"/>
    <w:lvl w:ilvl="0" w:tplc="F76211B6">
      <w:numFmt w:val="bullet"/>
      <w:lvlText w:val="•"/>
      <w:lvlJc w:val="left"/>
      <w:pPr>
        <w:ind w:left="-360" w:hanging="360"/>
      </w:pPr>
      <w:rPr>
        <w:rFonts w:ascii="Calibri" w:eastAsia="Calibri" w:hAnsi="Calibri" w:cs="Calibri" w:hint="default"/>
        <w:sz w:val="2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 w15:restartNumberingAfterBreak="0">
    <w:nsid w:val="24AD2EBD"/>
    <w:multiLevelType w:val="hybridMultilevel"/>
    <w:tmpl w:val="A2E830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B72CAA"/>
    <w:multiLevelType w:val="hybridMultilevel"/>
    <w:tmpl w:val="6BD8AA70"/>
    <w:lvl w:ilvl="0" w:tplc="F76211B6">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2F4114D3"/>
    <w:multiLevelType w:val="hybridMultilevel"/>
    <w:tmpl w:val="156873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5215F0C"/>
    <w:multiLevelType w:val="hybridMultilevel"/>
    <w:tmpl w:val="B97C4AF0"/>
    <w:lvl w:ilvl="0" w:tplc="F76211B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8" w15:restartNumberingAfterBreak="0">
    <w:nsid w:val="3D133222"/>
    <w:multiLevelType w:val="hybridMultilevel"/>
    <w:tmpl w:val="F1F02F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D791DCE"/>
    <w:multiLevelType w:val="hybridMultilevel"/>
    <w:tmpl w:val="31B419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9911560"/>
    <w:multiLevelType w:val="multilevel"/>
    <w:tmpl w:val="644A0324"/>
    <w:lvl w:ilvl="0">
      <w:start w:val="1"/>
      <w:numFmt w:val="decimal"/>
      <w:lvlText w:val="%1."/>
      <w:lvlJc w:val="left"/>
      <w:pPr>
        <w:ind w:left="188" w:hanging="360"/>
      </w:pPr>
      <w:rPr>
        <w:vertAlign w:val="baseline"/>
      </w:rPr>
    </w:lvl>
    <w:lvl w:ilvl="1">
      <w:start w:val="1"/>
      <w:numFmt w:val="lowerLetter"/>
      <w:lvlText w:val="%2."/>
      <w:lvlJc w:val="left"/>
      <w:pPr>
        <w:ind w:left="908" w:hanging="360"/>
      </w:pPr>
      <w:rPr>
        <w:vertAlign w:val="baseline"/>
      </w:rPr>
    </w:lvl>
    <w:lvl w:ilvl="2">
      <w:start w:val="1"/>
      <w:numFmt w:val="lowerRoman"/>
      <w:lvlText w:val="%3."/>
      <w:lvlJc w:val="right"/>
      <w:pPr>
        <w:ind w:left="1628" w:hanging="180"/>
      </w:pPr>
      <w:rPr>
        <w:vertAlign w:val="baseline"/>
      </w:rPr>
    </w:lvl>
    <w:lvl w:ilvl="3">
      <w:start w:val="1"/>
      <w:numFmt w:val="decimal"/>
      <w:lvlText w:val="%4."/>
      <w:lvlJc w:val="left"/>
      <w:pPr>
        <w:ind w:left="2348" w:hanging="360"/>
      </w:pPr>
      <w:rPr>
        <w:vertAlign w:val="baseline"/>
      </w:rPr>
    </w:lvl>
    <w:lvl w:ilvl="4">
      <w:start w:val="1"/>
      <w:numFmt w:val="lowerLetter"/>
      <w:lvlText w:val="%5."/>
      <w:lvlJc w:val="left"/>
      <w:pPr>
        <w:ind w:left="3068" w:hanging="360"/>
      </w:pPr>
      <w:rPr>
        <w:vertAlign w:val="baseline"/>
      </w:rPr>
    </w:lvl>
    <w:lvl w:ilvl="5">
      <w:start w:val="1"/>
      <w:numFmt w:val="lowerRoman"/>
      <w:lvlText w:val="%6."/>
      <w:lvlJc w:val="right"/>
      <w:pPr>
        <w:ind w:left="3788" w:hanging="180"/>
      </w:pPr>
      <w:rPr>
        <w:vertAlign w:val="baseline"/>
      </w:rPr>
    </w:lvl>
    <w:lvl w:ilvl="6">
      <w:start w:val="1"/>
      <w:numFmt w:val="decimal"/>
      <w:lvlText w:val="%7."/>
      <w:lvlJc w:val="left"/>
      <w:pPr>
        <w:ind w:left="4508" w:hanging="360"/>
      </w:pPr>
      <w:rPr>
        <w:vertAlign w:val="baseline"/>
      </w:rPr>
    </w:lvl>
    <w:lvl w:ilvl="7">
      <w:start w:val="1"/>
      <w:numFmt w:val="lowerLetter"/>
      <w:lvlText w:val="%8."/>
      <w:lvlJc w:val="left"/>
      <w:pPr>
        <w:ind w:left="5228" w:hanging="360"/>
      </w:pPr>
      <w:rPr>
        <w:vertAlign w:val="baseline"/>
      </w:rPr>
    </w:lvl>
    <w:lvl w:ilvl="8">
      <w:start w:val="1"/>
      <w:numFmt w:val="lowerRoman"/>
      <w:lvlText w:val="%9."/>
      <w:lvlJc w:val="right"/>
      <w:pPr>
        <w:ind w:left="5948" w:hanging="180"/>
      </w:pPr>
      <w:rPr>
        <w:vertAlign w:val="baseline"/>
      </w:rPr>
    </w:lvl>
  </w:abstractNum>
  <w:abstractNum w:abstractNumId="11" w15:restartNumberingAfterBreak="0">
    <w:nsid w:val="4B5C4EC5"/>
    <w:multiLevelType w:val="hybridMultilevel"/>
    <w:tmpl w:val="678E0C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3040671"/>
    <w:multiLevelType w:val="hybridMultilevel"/>
    <w:tmpl w:val="B1162FF6"/>
    <w:lvl w:ilvl="0" w:tplc="18090001">
      <w:start w:val="1"/>
      <w:numFmt w:val="bullet"/>
      <w:lvlText w:val=""/>
      <w:lvlJc w:val="left"/>
      <w:pPr>
        <w:ind w:left="733" w:hanging="360"/>
      </w:pPr>
      <w:rPr>
        <w:rFonts w:ascii="Symbol" w:hAnsi="Symbol" w:hint="default"/>
      </w:rPr>
    </w:lvl>
    <w:lvl w:ilvl="1" w:tplc="18090003" w:tentative="1">
      <w:start w:val="1"/>
      <w:numFmt w:val="bullet"/>
      <w:lvlText w:val="o"/>
      <w:lvlJc w:val="left"/>
      <w:pPr>
        <w:ind w:left="1453" w:hanging="360"/>
      </w:pPr>
      <w:rPr>
        <w:rFonts w:ascii="Courier New" w:hAnsi="Courier New" w:cs="Courier New" w:hint="default"/>
      </w:rPr>
    </w:lvl>
    <w:lvl w:ilvl="2" w:tplc="18090005" w:tentative="1">
      <w:start w:val="1"/>
      <w:numFmt w:val="bullet"/>
      <w:lvlText w:val=""/>
      <w:lvlJc w:val="left"/>
      <w:pPr>
        <w:ind w:left="2173" w:hanging="360"/>
      </w:pPr>
      <w:rPr>
        <w:rFonts w:ascii="Wingdings" w:hAnsi="Wingdings" w:hint="default"/>
      </w:rPr>
    </w:lvl>
    <w:lvl w:ilvl="3" w:tplc="18090001" w:tentative="1">
      <w:start w:val="1"/>
      <w:numFmt w:val="bullet"/>
      <w:lvlText w:val=""/>
      <w:lvlJc w:val="left"/>
      <w:pPr>
        <w:ind w:left="2893" w:hanging="360"/>
      </w:pPr>
      <w:rPr>
        <w:rFonts w:ascii="Symbol" w:hAnsi="Symbol" w:hint="default"/>
      </w:rPr>
    </w:lvl>
    <w:lvl w:ilvl="4" w:tplc="18090003" w:tentative="1">
      <w:start w:val="1"/>
      <w:numFmt w:val="bullet"/>
      <w:lvlText w:val="o"/>
      <w:lvlJc w:val="left"/>
      <w:pPr>
        <w:ind w:left="3613" w:hanging="360"/>
      </w:pPr>
      <w:rPr>
        <w:rFonts w:ascii="Courier New" w:hAnsi="Courier New" w:cs="Courier New" w:hint="default"/>
      </w:rPr>
    </w:lvl>
    <w:lvl w:ilvl="5" w:tplc="18090005" w:tentative="1">
      <w:start w:val="1"/>
      <w:numFmt w:val="bullet"/>
      <w:lvlText w:val=""/>
      <w:lvlJc w:val="left"/>
      <w:pPr>
        <w:ind w:left="4333" w:hanging="360"/>
      </w:pPr>
      <w:rPr>
        <w:rFonts w:ascii="Wingdings" w:hAnsi="Wingdings" w:hint="default"/>
      </w:rPr>
    </w:lvl>
    <w:lvl w:ilvl="6" w:tplc="18090001" w:tentative="1">
      <w:start w:val="1"/>
      <w:numFmt w:val="bullet"/>
      <w:lvlText w:val=""/>
      <w:lvlJc w:val="left"/>
      <w:pPr>
        <w:ind w:left="5053" w:hanging="360"/>
      </w:pPr>
      <w:rPr>
        <w:rFonts w:ascii="Symbol" w:hAnsi="Symbol" w:hint="default"/>
      </w:rPr>
    </w:lvl>
    <w:lvl w:ilvl="7" w:tplc="18090003" w:tentative="1">
      <w:start w:val="1"/>
      <w:numFmt w:val="bullet"/>
      <w:lvlText w:val="o"/>
      <w:lvlJc w:val="left"/>
      <w:pPr>
        <w:ind w:left="5773" w:hanging="360"/>
      </w:pPr>
      <w:rPr>
        <w:rFonts w:ascii="Courier New" w:hAnsi="Courier New" w:cs="Courier New" w:hint="default"/>
      </w:rPr>
    </w:lvl>
    <w:lvl w:ilvl="8" w:tplc="18090005" w:tentative="1">
      <w:start w:val="1"/>
      <w:numFmt w:val="bullet"/>
      <w:lvlText w:val=""/>
      <w:lvlJc w:val="left"/>
      <w:pPr>
        <w:ind w:left="6493" w:hanging="360"/>
      </w:pPr>
      <w:rPr>
        <w:rFonts w:ascii="Wingdings" w:hAnsi="Wingdings" w:hint="default"/>
      </w:rPr>
    </w:lvl>
  </w:abstractNum>
  <w:abstractNum w:abstractNumId="13" w15:restartNumberingAfterBreak="0">
    <w:nsid w:val="53BA3B91"/>
    <w:multiLevelType w:val="multilevel"/>
    <w:tmpl w:val="F532156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5AB04A76"/>
    <w:multiLevelType w:val="hybridMultilevel"/>
    <w:tmpl w:val="F5068E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BF9203E"/>
    <w:multiLevelType w:val="hybridMultilevel"/>
    <w:tmpl w:val="3E7C84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2FA5783"/>
    <w:multiLevelType w:val="multilevel"/>
    <w:tmpl w:val="2E4224F8"/>
    <w:lvl w:ilvl="0">
      <w:start w:val="1"/>
      <w:numFmt w:val="bullet"/>
      <w:lvlText w:val="●"/>
      <w:lvlJc w:val="left"/>
      <w:pPr>
        <w:ind w:left="152" w:hanging="360"/>
      </w:pPr>
      <w:rPr>
        <w:rFonts w:ascii="Noto Sans Symbols" w:eastAsia="Noto Sans Symbols" w:hAnsi="Noto Sans Symbols" w:cs="Noto Sans Symbols"/>
        <w:vertAlign w:val="baseline"/>
      </w:rPr>
    </w:lvl>
    <w:lvl w:ilvl="1">
      <w:start w:val="1"/>
      <w:numFmt w:val="bullet"/>
      <w:lvlText w:val="o"/>
      <w:lvlJc w:val="left"/>
      <w:pPr>
        <w:ind w:left="872" w:hanging="360"/>
      </w:pPr>
      <w:rPr>
        <w:rFonts w:ascii="Courier New" w:eastAsia="Courier New" w:hAnsi="Courier New" w:cs="Courier New"/>
        <w:vertAlign w:val="baseline"/>
      </w:rPr>
    </w:lvl>
    <w:lvl w:ilvl="2">
      <w:start w:val="1"/>
      <w:numFmt w:val="bullet"/>
      <w:lvlText w:val="▪"/>
      <w:lvlJc w:val="left"/>
      <w:pPr>
        <w:ind w:left="1592" w:hanging="360"/>
      </w:pPr>
      <w:rPr>
        <w:rFonts w:ascii="Noto Sans Symbols" w:eastAsia="Noto Sans Symbols" w:hAnsi="Noto Sans Symbols" w:cs="Noto Sans Symbols"/>
        <w:vertAlign w:val="baseline"/>
      </w:rPr>
    </w:lvl>
    <w:lvl w:ilvl="3">
      <w:start w:val="1"/>
      <w:numFmt w:val="bullet"/>
      <w:lvlText w:val="●"/>
      <w:lvlJc w:val="left"/>
      <w:pPr>
        <w:ind w:left="2312" w:hanging="360"/>
      </w:pPr>
      <w:rPr>
        <w:rFonts w:ascii="Noto Sans Symbols" w:eastAsia="Noto Sans Symbols" w:hAnsi="Noto Sans Symbols" w:cs="Noto Sans Symbols"/>
        <w:vertAlign w:val="baseline"/>
      </w:rPr>
    </w:lvl>
    <w:lvl w:ilvl="4">
      <w:start w:val="1"/>
      <w:numFmt w:val="bullet"/>
      <w:lvlText w:val="o"/>
      <w:lvlJc w:val="left"/>
      <w:pPr>
        <w:ind w:left="3032" w:hanging="360"/>
      </w:pPr>
      <w:rPr>
        <w:rFonts w:ascii="Courier New" w:eastAsia="Courier New" w:hAnsi="Courier New" w:cs="Courier New"/>
        <w:vertAlign w:val="baseline"/>
      </w:rPr>
    </w:lvl>
    <w:lvl w:ilvl="5">
      <w:start w:val="1"/>
      <w:numFmt w:val="bullet"/>
      <w:lvlText w:val="▪"/>
      <w:lvlJc w:val="left"/>
      <w:pPr>
        <w:ind w:left="3752" w:hanging="360"/>
      </w:pPr>
      <w:rPr>
        <w:rFonts w:ascii="Noto Sans Symbols" w:eastAsia="Noto Sans Symbols" w:hAnsi="Noto Sans Symbols" w:cs="Noto Sans Symbols"/>
        <w:vertAlign w:val="baseline"/>
      </w:rPr>
    </w:lvl>
    <w:lvl w:ilvl="6">
      <w:start w:val="1"/>
      <w:numFmt w:val="bullet"/>
      <w:lvlText w:val="●"/>
      <w:lvlJc w:val="left"/>
      <w:pPr>
        <w:ind w:left="4472" w:hanging="360"/>
      </w:pPr>
      <w:rPr>
        <w:rFonts w:ascii="Noto Sans Symbols" w:eastAsia="Noto Sans Symbols" w:hAnsi="Noto Sans Symbols" w:cs="Noto Sans Symbols"/>
        <w:vertAlign w:val="baseline"/>
      </w:rPr>
    </w:lvl>
    <w:lvl w:ilvl="7">
      <w:start w:val="1"/>
      <w:numFmt w:val="bullet"/>
      <w:lvlText w:val="o"/>
      <w:lvlJc w:val="left"/>
      <w:pPr>
        <w:ind w:left="5192" w:hanging="360"/>
      </w:pPr>
      <w:rPr>
        <w:rFonts w:ascii="Courier New" w:eastAsia="Courier New" w:hAnsi="Courier New" w:cs="Courier New"/>
        <w:vertAlign w:val="baseline"/>
      </w:rPr>
    </w:lvl>
    <w:lvl w:ilvl="8">
      <w:start w:val="1"/>
      <w:numFmt w:val="bullet"/>
      <w:lvlText w:val="▪"/>
      <w:lvlJc w:val="left"/>
      <w:pPr>
        <w:ind w:left="5912" w:hanging="360"/>
      </w:pPr>
      <w:rPr>
        <w:rFonts w:ascii="Noto Sans Symbols" w:eastAsia="Noto Sans Symbols" w:hAnsi="Noto Sans Symbols" w:cs="Noto Sans Symbols"/>
        <w:vertAlign w:val="baseline"/>
      </w:rPr>
    </w:lvl>
  </w:abstractNum>
  <w:abstractNum w:abstractNumId="17" w15:restartNumberingAfterBreak="0">
    <w:nsid w:val="64974DCA"/>
    <w:multiLevelType w:val="hybridMultilevel"/>
    <w:tmpl w:val="1C74FF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4C651F6"/>
    <w:multiLevelType w:val="hybridMultilevel"/>
    <w:tmpl w:val="FE36F6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57C051D"/>
    <w:multiLevelType w:val="hybridMultilevel"/>
    <w:tmpl w:val="C5C25BD8"/>
    <w:lvl w:ilvl="0" w:tplc="F76211B6">
      <w:numFmt w:val="bullet"/>
      <w:lvlText w:val="•"/>
      <w:lvlJc w:val="left"/>
      <w:pPr>
        <w:ind w:left="733" w:hanging="360"/>
      </w:pPr>
      <w:rPr>
        <w:rFonts w:ascii="Calibri" w:eastAsia="Calibri" w:hAnsi="Calibri" w:cs="Calibri" w:hint="default"/>
      </w:rPr>
    </w:lvl>
    <w:lvl w:ilvl="1" w:tplc="18090003" w:tentative="1">
      <w:start w:val="1"/>
      <w:numFmt w:val="bullet"/>
      <w:lvlText w:val="o"/>
      <w:lvlJc w:val="left"/>
      <w:pPr>
        <w:ind w:left="1453" w:hanging="360"/>
      </w:pPr>
      <w:rPr>
        <w:rFonts w:ascii="Courier New" w:hAnsi="Courier New" w:cs="Courier New" w:hint="default"/>
      </w:rPr>
    </w:lvl>
    <w:lvl w:ilvl="2" w:tplc="18090005" w:tentative="1">
      <w:start w:val="1"/>
      <w:numFmt w:val="bullet"/>
      <w:lvlText w:val=""/>
      <w:lvlJc w:val="left"/>
      <w:pPr>
        <w:ind w:left="2173" w:hanging="360"/>
      </w:pPr>
      <w:rPr>
        <w:rFonts w:ascii="Wingdings" w:hAnsi="Wingdings" w:hint="default"/>
      </w:rPr>
    </w:lvl>
    <w:lvl w:ilvl="3" w:tplc="18090001" w:tentative="1">
      <w:start w:val="1"/>
      <w:numFmt w:val="bullet"/>
      <w:lvlText w:val=""/>
      <w:lvlJc w:val="left"/>
      <w:pPr>
        <w:ind w:left="2893" w:hanging="360"/>
      </w:pPr>
      <w:rPr>
        <w:rFonts w:ascii="Symbol" w:hAnsi="Symbol" w:hint="default"/>
      </w:rPr>
    </w:lvl>
    <w:lvl w:ilvl="4" w:tplc="18090003" w:tentative="1">
      <w:start w:val="1"/>
      <w:numFmt w:val="bullet"/>
      <w:lvlText w:val="o"/>
      <w:lvlJc w:val="left"/>
      <w:pPr>
        <w:ind w:left="3613" w:hanging="360"/>
      </w:pPr>
      <w:rPr>
        <w:rFonts w:ascii="Courier New" w:hAnsi="Courier New" w:cs="Courier New" w:hint="default"/>
      </w:rPr>
    </w:lvl>
    <w:lvl w:ilvl="5" w:tplc="18090005" w:tentative="1">
      <w:start w:val="1"/>
      <w:numFmt w:val="bullet"/>
      <w:lvlText w:val=""/>
      <w:lvlJc w:val="left"/>
      <w:pPr>
        <w:ind w:left="4333" w:hanging="360"/>
      </w:pPr>
      <w:rPr>
        <w:rFonts w:ascii="Wingdings" w:hAnsi="Wingdings" w:hint="default"/>
      </w:rPr>
    </w:lvl>
    <w:lvl w:ilvl="6" w:tplc="18090001" w:tentative="1">
      <w:start w:val="1"/>
      <w:numFmt w:val="bullet"/>
      <w:lvlText w:val=""/>
      <w:lvlJc w:val="left"/>
      <w:pPr>
        <w:ind w:left="5053" w:hanging="360"/>
      </w:pPr>
      <w:rPr>
        <w:rFonts w:ascii="Symbol" w:hAnsi="Symbol" w:hint="default"/>
      </w:rPr>
    </w:lvl>
    <w:lvl w:ilvl="7" w:tplc="18090003" w:tentative="1">
      <w:start w:val="1"/>
      <w:numFmt w:val="bullet"/>
      <w:lvlText w:val="o"/>
      <w:lvlJc w:val="left"/>
      <w:pPr>
        <w:ind w:left="5773" w:hanging="360"/>
      </w:pPr>
      <w:rPr>
        <w:rFonts w:ascii="Courier New" w:hAnsi="Courier New" w:cs="Courier New" w:hint="default"/>
      </w:rPr>
    </w:lvl>
    <w:lvl w:ilvl="8" w:tplc="18090005" w:tentative="1">
      <w:start w:val="1"/>
      <w:numFmt w:val="bullet"/>
      <w:lvlText w:val=""/>
      <w:lvlJc w:val="left"/>
      <w:pPr>
        <w:ind w:left="6493" w:hanging="360"/>
      </w:pPr>
      <w:rPr>
        <w:rFonts w:ascii="Wingdings" w:hAnsi="Wingdings" w:hint="default"/>
      </w:rPr>
    </w:lvl>
  </w:abstractNum>
  <w:abstractNum w:abstractNumId="20" w15:restartNumberingAfterBreak="0">
    <w:nsid w:val="6BBF48E9"/>
    <w:multiLevelType w:val="hybridMultilevel"/>
    <w:tmpl w:val="C7D61B3A"/>
    <w:lvl w:ilvl="0" w:tplc="18090001">
      <w:start w:val="1"/>
      <w:numFmt w:val="bullet"/>
      <w:lvlText w:val=""/>
      <w:lvlJc w:val="left"/>
      <w:pPr>
        <w:ind w:left="733" w:hanging="360"/>
      </w:pPr>
      <w:rPr>
        <w:rFonts w:ascii="Symbol" w:hAnsi="Symbol" w:hint="default"/>
      </w:rPr>
    </w:lvl>
    <w:lvl w:ilvl="1" w:tplc="18090003" w:tentative="1">
      <w:start w:val="1"/>
      <w:numFmt w:val="bullet"/>
      <w:lvlText w:val="o"/>
      <w:lvlJc w:val="left"/>
      <w:pPr>
        <w:ind w:left="1453" w:hanging="360"/>
      </w:pPr>
      <w:rPr>
        <w:rFonts w:ascii="Courier New" w:hAnsi="Courier New" w:cs="Courier New" w:hint="default"/>
      </w:rPr>
    </w:lvl>
    <w:lvl w:ilvl="2" w:tplc="18090005" w:tentative="1">
      <w:start w:val="1"/>
      <w:numFmt w:val="bullet"/>
      <w:lvlText w:val=""/>
      <w:lvlJc w:val="left"/>
      <w:pPr>
        <w:ind w:left="2173" w:hanging="360"/>
      </w:pPr>
      <w:rPr>
        <w:rFonts w:ascii="Wingdings" w:hAnsi="Wingdings" w:hint="default"/>
      </w:rPr>
    </w:lvl>
    <w:lvl w:ilvl="3" w:tplc="18090001" w:tentative="1">
      <w:start w:val="1"/>
      <w:numFmt w:val="bullet"/>
      <w:lvlText w:val=""/>
      <w:lvlJc w:val="left"/>
      <w:pPr>
        <w:ind w:left="2893" w:hanging="360"/>
      </w:pPr>
      <w:rPr>
        <w:rFonts w:ascii="Symbol" w:hAnsi="Symbol" w:hint="default"/>
      </w:rPr>
    </w:lvl>
    <w:lvl w:ilvl="4" w:tplc="18090003" w:tentative="1">
      <w:start w:val="1"/>
      <w:numFmt w:val="bullet"/>
      <w:lvlText w:val="o"/>
      <w:lvlJc w:val="left"/>
      <w:pPr>
        <w:ind w:left="3613" w:hanging="360"/>
      </w:pPr>
      <w:rPr>
        <w:rFonts w:ascii="Courier New" w:hAnsi="Courier New" w:cs="Courier New" w:hint="default"/>
      </w:rPr>
    </w:lvl>
    <w:lvl w:ilvl="5" w:tplc="18090005" w:tentative="1">
      <w:start w:val="1"/>
      <w:numFmt w:val="bullet"/>
      <w:lvlText w:val=""/>
      <w:lvlJc w:val="left"/>
      <w:pPr>
        <w:ind w:left="4333" w:hanging="360"/>
      </w:pPr>
      <w:rPr>
        <w:rFonts w:ascii="Wingdings" w:hAnsi="Wingdings" w:hint="default"/>
      </w:rPr>
    </w:lvl>
    <w:lvl w:ilvl="6" w:tplc="18090001" w:tentative="1">
      <w:start w:val="1"/>
      <w:numFmt w:val="bullet"/>
      <w:lvlText w:val=""/>
      <w:lvlJc w:val="left"/>
      <w:pPr>
        <w:ind w:left="5053" w:hanging="360"/>
      </w:pPr>
      <w:rPr>
        <w:rFonts w:ascii="Symbol" w:hAnsi="Symbol" w:hint="default"/>
      </w:rPr>
    </w:lvl>
    <w:lvl w:ilvl="7" w:tplc="18090003" w:tentative="1">
      <w:start w:val="1"/>
      <w:numFmt w:val="bullet"/>
      <w:lvlText w:val="o"/>
      <w:lvlJc w:val="left"/>
      <w:pPr>
        <w:ind w:left="5773" w:hanging="360"/>
      </w:pPr>
      <w:rPr>
        <w:rFonts w:ascii="Courier New" w:hAnsi="Courier New" w:cs="Courier New" w:hint="default"/>
      </w:rPr>
    </w:lvl>
    <w:lvl w:ilvl="8" w:tplc="18090005" w:tentative="1">
      <w:start w:val="1"/>
      <w:numFmt w:val="bullet"/>
      <w:lvlText w:val=""/>
      <w:lvlJc w:val="left"/>
      <w:pPr>
        <w:ind w:left="6493" w:hanging="360"/>
      </w:pPr>
      <w:rPr>
        <w:rFonts w:ascii="Wingdings" w:hAnsi="Wingdings" w:hint="default"/>
      </w:rPr>
    </w:lvl>
  </w:abstractNum>
  <w:abstractNum w:abstractNumId="21" w15:restartNumberingAfterBreak="0">
    <w:nsid w:val="6D55376F"/>
    <w:multiLevelType w:val="hybridMultilevel"/>
    <w:tmpl w:val="C88E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2" w15:restartNumberingAfterBreak="0">
    <w:nsid w:val="753A795D"/>
    <w:multiLevelType w:val="hybridMultilevel"/>
    <w:tmpl w:val="F684C162"/>
    <w:lvl w:ilvl="0" w:tplc="F76211B6">
      <w:numFmt w:val="bullet"/>
      <w:lvlText w:val="•"/>
      <w:lvlJc w:val="left"/>
      <w:pPr>
        <w:ind w:left="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7997785A"/>
    <w:multiLevelType w:val="hybridMultilevel"/>
    <w:tmpl w:val="D12AD966"/>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num w:numId="1">
    <w:abstractNumId w:val="1"/>
  </w:num>
  <w:num w:numId="2">
    <w:abstractNumId w:val="13"/>
  </w:num>
  <w:num w:numId="3">
    <w:abstractNumId w:val="10"/>
  </w:num>
  <w:num w:numId="4">
    <w:abstractNumId w:val="16"/>
  </w:num>
  <w:num w:numId="5">
    <w:abstractNumId w:val="22"/>
  </w:num>
  <w:num w:numId="6">
    <w:abstractNumId w:val="7"/>
  </w:num>
  <w:num w:numId="7">
    <w:abstractNumId w:val="5"/>
  </w:num>
  <w:num w:numId="8">
    <w:abstractNumId w:val="21"/>
  </w:num>
  <w:num w:numId="9">
    <w:abstractNumId w:val="3"/>
  </w:num>
  <w:num w:numId="10">
    <w:abstractNumId w:val="6"/>
  </w:num>
  <w:num w:numId="11">
    <w:abstractNumId w:val="8"/>
  </w:num>
  <w:num w:numId="12">
    <w:abstractNumId w:val="23"/>
  </w:num>
  <w:num w:numId="13">
    <w:abstractNumId w:val="9"/>
  </w:num>
  <w:num w:numId="14">
    <w:abstractNumId w:val="11"/>
  </w:num>
  <w:num w:numId="15">
    <w:abstractNumId w:val="18"/>
  </w:num>
  <w:num w:numId="16">
    <w:abstractNumId w:val="15"/>
  </w:num>
  <w:num w:numId="17">
    <w:abstractNumId w:val="17"/>
  </w:num>
  <w:num w:numId="18">
    <w:abstractNumId w:val="2"/>
  </w:num>
  <w:num w:numId="19">
    <w:abstractNumId w:val="4"/>
  </w:num>
  <w:num w:numId="20">
    <w:abstractNumId w:val="0"/>
  </w:num>
  <w:num w:numId="21">
    <w:abstractNumId w:val="14"/>
  </w:num>
  <w:num w:numId="22">
    <w:abstractNumId w:val="20"/>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4E"/>
    <w:rsid w:val="0001157D"/>
    <w:rsid w:val="000155BC"/>
    <w:rsid w:val="00096336"/>
    <w:rsid w:val="000E283E"/>
    <w:rsid w:val="001003B5"/>
    <w:rsid w:val="001074B0"/>
    <w:rsid w:val="00140B88"/>
    <w:rsid w:val="00195B45"/>
    <w:rsid w:val="001D69B0"/>
    <w:rsid w:val="001F58E6"/>
    <w:rsid w:val="002661D5"/>
    <w:rsid w:val="002F2020"/>
    <w:rsid w:val="003239F0"/>
    <w:rsid w:val="00325C7E"/>
    <w:rsid w:val="003461D1"/>
    <w:rsid w:val="00355CFE"/>
    <w:rsid w:val="0036209D"/>
    <w:rsid w:val="003765C9"/>
    <w:rsid w:val="003C3BAD"/>
    <w:rsid w:val="003C6EC7"/>
    <w:rsid w:val="003E3B7C"/>
    <w:rsid w:val="004A37C9"/>
    <w:rsid w:val="004B5338"/>
    <w:rsid w:val="004E772E"/>
    <w:rsid w:val="004F1618"/>
    <w:rsid w:val="00524C6D"/>
    <w:rsid w:val="00540D86"/>
    <w:rsid w:val="0055539D"/>
    <w:rsid w:val="00570FD8"/>
    <w:rsid w:val="005947D1"/>
    <w:rsid w:val="0059579C"/>
    <w:rsid w:val="00596762"/>
    <w:rsid w:val="005D7B69"/>
    <w:rsid w:val="005E29AE"/>
    <w:rsid w:val="00605359"/>
    <w:rsid w:val="00622782"/>
    <w:rsid w:val="0062775D"/>
    <w:rsid w:val="00650509"/>
    <w:rsid w:val="006814AE"/>
    <w:rsid w:val="0069451B"/>
    <w:rsid w:val="006C2ACB"/>
    <w:rsid w:val="006F1DCF"/>
    <w:rsid w:val="00743011"/>
    <w:rsid w:val="00766CAA"/>
    <w:rsid w:val="007A59F6"/>
    <w:rsid w:val="007B0EA6"/>
    <w:rsid w:val="007D7EC4"/>
    <w:rsid w:val="00833A0B"/>
    <w:rsid w:val="008473D4"/>
    <w:rsid w:val="00856514"/>
    <w:rsid w:val="00863D76"/>
    <w:rsid w:val="008822D0"/>
    <w:rsid w:val="008A521A"/>
    <w:rsid w:val="008A7912"/>
    <w:rsid w:val="008D1E01"/>
    <w:rsid w:val="008E26A3"/>
    <w:rsid w:val="008F16A8"/>
    <w:rsid w:val="00901EFA"/>
    <w:rsid w:val="009A7424"/>
    <w:rsid w:val="009B048A"/>
    <w:rsid w:val="00A06352"/>
    <w:rsid w:val="00A32A0E"/>
    <w:rsid w:val="00A40F6E"/>
    <w:rsid w:val="00A47690"/>
    <w:rsid w:val="00A575F8"/>
    <w:rsid w:val="00A64FDD"/>
    <w:rsid w:val="00A816FE"/>
    <w:rsid w:val="00AC086D"/>
    <w:rsid w:val="00B030D6"/>
    <w:rsid w:val="00B10E06"/>
    <w:rsid w:val="00B1291E"/>
    <w:rsid w:val="00BD089B"/>
    <w:rsid w:val="00BD6DE5"/>
    <w:rsid w:val="00BE1C92"/>
    <w:rsid w:val="00BF768D"/>
    <w:rsid w:val="00C02DDD"/>
    <w:rsid w:val="00C15FD6"/>
    <w:rsid w:val="00C43F5B"/>
    <w:rsid w:val="00C46C39"/>
    <w:rsid w:val="00C7064E"/>
    <w:rsid w:val="00C70DD7"/>
    <w:rsid w:val="00C748E1"/>
    <w:rsid w:val="00CD4A96"/>
    <w:rsid w:val="00CF0166"/>
    <w:rsid w:val="00D13329"/>
    <w:rsid w:val="00D217CA"/>
    <w:rsid w:val="00D33145"/>
    <w:rsid w:val="00D62F9F"/>
    <w:rsid w:val="00D642D2"/>
    <w:rsid w:val="00D65288"/>
    <w:rsid w:val="00DC1C3C"/>
    <w:rsid w:val="00DD19CB"/>
    <w:rsid w:val="00DD5F23"/>
    <w:rsid w:val="00DE4A74"/>
    <w:rsid w:val="00E31065"/>
    <w:rsid w:val="00E60251"/>
    <w:rsid w:val="00EB2464"/>
    <w:rsid w:val="00F72E05"/>
    <w:rsid w:val="00F73C69"/>
    <w:rsid w:val="00F82840"/>
    <w:rsid w:val="00F83E71"/>
    <w:rsid w:val="00F85090"/>
    <w:rsid w:val="00FA2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9A27D-7D5A-4BD6-AB4C-C25E650A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E"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F85090"/>
    <w:pPr>
      <w:ind w:left="720"/>
      <w:contextualSpacing/>
    </w:pPr>
  </w:style>
  <w:style w:type="paragraph" w:styleId="BalloonText">
    <w:name w:val="Balloon Text"/>
    <w:basedOn w:val="Normal"/>
    <w:link w:val="BalloonTextChar"/>
    <w:uiPriority w:val="99"/>
    <w:semiHidden/>
    <w:unhideWhenUsed/>
    <w:rsid w:val="00E60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251"/>
    <w:rPr>
      <w:rFonts w:ascii="Segoe UI" w:hAnsi="Segoe UI" w:cs="Segoe UI"/>
      <w:sz w:val="18"/>
      <w:szCs w:val="18"/>
    </w:rPr>
  </w:style>
  <w:style w:type="paragraph" w:styleId="Header">
    <w:name w:val="header"/>
    <w:basedOn w:val="Normal"/>
    <w:link w:val="HeaderChar"/>
    <w:uiPriority w:val="99"/>
    <w:unhideWhenUsed/>
    <w:rsid w:val="00B03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0D6"/>
  </w:style>
  <w:style w:type="paragraph" w:styleId="Footer">
    <w:name w:val="footer"/>
    <w:basedOn w:val="Normal"/>
    <w:link w:val="FooterChar"/>
    <w:uiPriority w:val="99"/>
    <w:unhideWhenUsed/>
    <w:rsid w:val="00B03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Matthews</dc:creator>
  <cp:lastModifiedBy>Karen Brady</cp:lastModifiedBy>
  <cp:revision>5</cp:revision>
  <cp:lastPrinted>2018-10-18T08:50:00Z</cp:lastPrinted>
  <dcterms:created xsi:type="dcterms:W3CDTF">2019-06-26T10:32:00Z</dcterms:created>
  <dcterms:modified xsi:type="dcterms:W3CDTF">2019-06-26T11:22:00Z</dcterms:modified>
</cp:coreProperties>
</file>